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8CCB5D" w14:textId="2554C054" w:rsidR="00AC4A7E" w:rsidRDefault="00AC4A7E" w:rsidP="00AC4A7E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C4A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ПРОКУРАТУРА РАЙОНА </w:t>
      </w:r>
      <w:r w:rsidR="0081107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СООБЩАЕТ</w:t>
      </w:r>
    </w:p>
    <w:p w14:paraId="5A39120B" w14:textId="77777777" w:rsidR="000E49FF" w:rsidRPr="000E49FF" w:rsidRDefault="000E49FF" w:rsidP="000E4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D7F887" w14:textId="7E619D8B" w:rsidR="007549AF" w:rsidRPr="007549AF" w:rsidRDefault="007549AF" w:rsidP="007549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ACE127C" w14:textId="68EA3F9E" w:rsidR="007549AF" w:rsidRPr="007549AF" w:rsidRDefault="007549AF" w:rsidP="007549A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49AF">
        <w:rPr>
          <w:rFonts w:ascii="Times New Roman" w:eastAsia="Calibri" w:hAnsi="Times New Roman" w:cs="Times New Roman"/>
          <w:sz w:val="28"/>
          <w:szCs w:val="28"/>
        </w:rPr>
        <w:t>Прокуратура Колпинского района по обращению провела проверку исполнения за</w:t>
      </w:r>
      <w:r>
        <w:rPr>
          <w:rFonts w:ascii="Times New Roman" w:eastAsia="Calibri" w:hAnsi="Times New Roman" w:cs="Times New Roman"/>
          <w:sz w:val="28"/>
          <w:szCs w:val="28"/>
        </w:rPr>
        <w:t>конодательства об охране труда.</w:t>
      </w:r>
    </w:p>
    <w:p w14:paraId="299175D7" w14:textId="3A8AAD02" w:rsidR="007549AF" w:rsidRPr="007549AF" w:rsidRDefault="007549AF" w:rsidP="007549A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49AF">
        <w:rPr>
          <w:rFonts w:ascii="Times New Roman" w:eastAsia="Calibri" w:hAnsi="Times New Roman" w:cs="Times New Roman"/>
          <w:sz w:val="28"/>
          <w:szCs w:val="28"/>
        </w:rPr>
        <w:t>Установлено, что 17 июня 2024 года в производственном помещении завода с работницей произошел тяжелый несчастный случай, в результате которого женщина получила увечья, находящиеся в причинно-следственной связи с ненадлежащим исполнением работодателем своих обязанностей, поскольку последний не обеспеч</w:t>
      </w:r>
      <w:r>
        <w:rPr>
          <w:rFonts w:ascii="Times New Roman" w:eastAsia="Calibri" w:hAnsi="Times New Roman" w:cs="Times New Roman"/>
          <w:sz w:val="28"/>
          <w:szCs w:val="28"/>
        </w:rPr>
        <w:t>ил ей безопасные условия труда.</w:t>
      </w:r>
    </w:p>
    <w:p w14:paraId="2AD1C20F" w14:textId="4C6291AC" w:rsidR="007549AF" w:rsidRPr="00F21F89" w:rsidRDefault="007549AF" w:rsidP="007549A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7549AF">
        <w:rPr>
          <w:rFonts w:ascii="Times New Roman" w:eastAsia="Calibri" w:hAnsi="Times New Roman" w:cs="Times New Roman"/>
          <w:sz w:val="28"/>
          <w:szCs w:val="28"/>
        </w:rPr>
        <w:t>Прокурор района в целях защиты трудовых прав в интересах пострадавшей направил исковое заявление в суд о взыскании с работодателя компенсации морального вреда. Требования прокурора удовлетворены, в пользу работницы взыскана компенсация морального вреда в размере 200 тыс. рублей.</w:t>
      </w:r>
      <w:r w:rsidR="00F21F89" w:rsidRPr="00F21F8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C0E716C" w14:textId="4CB89FB5" w:rsidR="00F21F89" w:rsidRPr="00F21F89" w:rsidRDefault="00F21F89" w:rsidP="00F21F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D89ECCD" w14:textId="10D45638" w:rsidR="008B758B" w:rsidRPr="008B758B" w:rsidRDefault="008B758B" w:rsidP="00F447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E7E5B7" w14:textId="6391FFD7" w:rsidR="00303123" w:rsidRPr="00303123" w:rsidRDefault="00303123" w:rsidP="003031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B06A65" w14:textId="0BC3C6DE" w:rsidR="008F5798" w:rsidRPr="00391995" w:rsidRDefault="008F5798" w:rsidP="0081107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27859E" w14:textId="77777777" w:rsidR="00ED2A8A" w:rsidRPr="00ED2A8A" w:rsidRDefault="00ED2A8A" w:rsidP="00ED2A8A">
      <w:pPr>
        <w:rPr>
          <w:rFonts w:ascii="Times New Roman" w:hAnsi="Times New Roman" w:cs="Times New Roman"/>
          <w:sz w:val="28"/>
          <w:szCs w:val="28"/>
        </w:rPr>
      </w:pPr>
    </w:p>
    <w:sectPr w:rsidR="00ED2A8A" w:rsidRPr="00ED2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C32A8"/>
    <w:multiLevelType w:val="hybridMultilevel"/>
    <w:tmpl w:val="0400CD12"/>
    <w:lvl w:ilvl="0" w:tplc="70B8A81E">
      <w:start w:val="30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C2"/>
    <w:rsid w:val="00075F7C"/>
    <w:rsid w:val="000E49FF"/>
    <w:rsid w:val="00133001"/>
    <w:rsid w:val="001A33B9"/>
    <w:rsid w:val="002033A5"/>
    <w:rsid w:val="00223EAB"/>
    <w:rsid w:val="0024326C"/>
    <w:rsid w:val="00284EF1"/>
    <w:rsid w:val="00296F27"/>
    <w:rsid w:val="00303123"/>
    <w:rsid w:val="00361C56"/>
    <w:rsid w:val="00391995"/>
    <w:rsid w:val="003A2E2E"/>
    <w:rsid w:val="003F2A87"/>
    <w:rsid w:val="00403C66"/>
    <w:rsid w:val="004134FD"/>
    <w:rsid w:val="004347DD"/>
    <w:rsid w:val="004926B5"/>
    <w:rsid w:val="004D4AF2"/>
    <w:rsid w:val="00580041"/>
    <w:rsid w:val="006548B5"/>
    <w:rsid w:val="007549AF"/>
    <w:rsid w:val="007908C2"/>
    <w:rsid w:val="0080752A"/>
    <w:rsid w:val="00811076"/>
    <w:rsid w:val="008B758B"/>
    <w:rsid w:val="008F5798"/>
    <w:rsid w:val="00936D0E"/>
    <w:rsid w:val="00966EE1"/>
    <w:rsid w:val="009E2E58"/>
    <w:rsid w:val="00A077BF"/>
    <w:rsid w:val="00A66A1A"/>
    <w:rsid w:val="00AC4A7E"/>
    <w:rsid w:val="00AF6B5E"/>
    <w:rsid w:val="00B21BD4"/>
    <w:rsid w:val="00B778C1"/>
    <w:rsid w:val="00BC2FBE"/>
    <w:rsid w:val="00C076FC"/>
    <w:rsid w:val="00C121C7"/>
    <w:rsid w:val="00D16ECD"/>
    <w:rsid w:val="00D27752"/>
    <w:rsid w:val="00DF5D4F"/>
    <w:rsid w:val="00E054A4"/>
    <w:rsid w:val="00E339D0"/>
    <w:rsid w:val="00E415C4"/>
    <w:rsid w:val="00E5400F"/>
    <w:rsid w:val="00E573EB"/>
    <w:rsid w:val="00ED1306"/>
    <w:rsid w:val="00ED2A8A"/>
    <w:rsid w:val="00F21F89"/>
    <w:rsid w:val="00F4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3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F2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84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84E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F2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84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84E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Татьяна Сергеевна</dc:creator>
  <cp:keywords/>
  <dc:description/>
  <cp:lastModifiedBy>Рождественский Константин</cp:lastModifiedBy>
  <cp:revision>63</cp:revision>
  <dcterms:created xsi:type="dcterms:W3CDTF">2022-01-21T12:02:00Z</dcterms:created>
  <dcterms:modified xsi:type="dcterms:W3CDTF">2024-10-09T10:43:00Z</dcterms:modified>
</cp:coreProperties>
</file>