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7308C746" w14:textId="77777777" w:rsidR="00581ABB" w:rsidRDefault="00581ABB" w:rsidP="00590639">
      <w:pPr>
        <w:spacing w:after="0" w:line="240" w:lineRule="auto"/>
        <w:jc w:val="both"/>
        <w:rPr>
          <w:rFonts w:ascii="Times New Roman" w:eastAsia="Calibri" w:hAnsi="Times New Roman" w:cs="Times New Roman"/>
          <w:b/>
          <w:bCs/>
          <w:sz w:val="28"/>
          <w:szCs w:val="28"/>
          <w:lang w:eastAsia="ru-RU"/>
        </w:rPr>
      </w:pPr>
    </w:p>
    <w:p w14:paraId="35557D3D" w14:textId="77777777" w:rsidR="00581ABB" w:rsidRPr="00581ABB" w:rsidRDefault="00581ABB" w:rsidP="00581ABB">
      <w:pPr>
        <w:spacing w:after="0" w:line="240" w:lineRule="auto"/>
        <w:jc w:val="center"/>
        <w:rPr>
          <w:rFonts w:ascii="Times New Roman" w:eastAsia="Times New Roman" w:hAnsi="Times New Roman" w:cs="Times New Roman"/>
          <w:sz w:val="28"/>
          <w:szCs w:val="28"/>
          <w:lang w:eastAsia="ru-RU"/>
        </w:rPr>
      </w:pPr>
      <w:r w:rsidRPr="00581ABB">
        <w:rPr>
          <w:rFonts w:ascii="Times New Roman" w:eastAsia="Times New Roman" w:hAnsi="Times New Roman" w:cs="Times New Roman"/>
          <w:sz w:val="28"/>
          <w:szCs w:val="28"/>
          <w:lang w:eastAsia="ru-RU"/>
        </w:rPr>
        <w:t>«Установлен запрет на увольнение одиноких родителей с детьми до 16 лет»</w:t>
      </w:r>
    </w:p>
    <w:p w14:paraId="2BB24F19" w14:textId="77777777" w:rsidR="00581ABB" w:rsidRPr="00581ABB" w:rsidRDefault="00581ABB" w:rsidP="00581ABB">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29145ED" w14:textId="77777777" w:rsidR="00581ABB" w:rsidRPr="00581ABB" w:rsidRDefault="00581ABB" w:rsidP="00581A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81ABB">
        <w:rPr>
          <w:rFonts w:ascii="Times New Roman" w:eastAsia="Times New Roman" w:hAnsi="Times New Roman" w:cs="Times New Roman"/>
          <w:sz w:val="28"/>
          <w:szCs w:val="28"/>
          <w:lang w:eastAsia="ru-RU"/>
        </w:rPr>
        <w:t>Федеральным законом от 14.02.2024 № 12-ФЗ внесены изменения в статью 261 Трудового кодекса Российской Федерации.</w:t>
      </w:r>
    </w:p>
    <w:p w14:paraId="4A3478C1" w14:textId="77777777" w:rsidR="00581ABB" w:rsidRPr="00581ABB" w:rsidRDefault="00581ABB" w:rsidP="00581AB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581ABB">
        <w:rPr>
          <w:rFonts w:ascii="Times New Roman" w:eastAsia="Times New Roman" w:hAnsi="Times New Roman" w:cs="Times New Roman"/>
          <w:sz w:val="28"/>
          <w:szCs w:val="28"/>
          <w:lang w:eastAsia="ru-RU"/>
        </w:rPr>
        <w:t>Определено, что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581ABB">
        <w:rPr>
          <w:rFonts w:ascii="Times New Roman" w:eastAsia="Times New Roman" w:hAnsi="Times New Roman" w:cs="Times New Roman"/>
          <w:sz w:val="28"/>
          <w:szCs w:val="28"/>
          <w:lang w:eastAsia="ru-RU"/>
        </w:rPr>
        <w:t xml:space="preserve">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 по инициативе работодателя не допускается.</w:t>
      </w:r>
    </w:p>
    <w:p w14:paraId="5A094DEB" w14:textId="77777777" w:rsidR="00581ABB" w:rsidRPr="00581ABB" w:rsidRDefault="00581ABB" w:rsidP="00581ABB">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581ABB">
        <w:rPr>
          <w:rFonts w:ascii="Times New Roman" w:eastAsia="Times New Roman" w:hAnsi="Times New Roman" w:cs="Times New Roman"/>
          <w:sz w:val="28"/>
          <w:szCs w:val="28"/>
          <w:lang w:eastAsia="ru-RU"/>
        </w:rPr>
        <w:t>При этом предусмотрен перечень исключений, при которых допускается увольнение указанного сотрудника по инициативе работодателя: ликвидация организации либо прекращение деятельности индивидуальным предпринимателем, неоднократное неисполнение работником без уважительных причин трудовых обязанностей, если он имеет дисциплинарное взыскание, однократное грубое нарушение работником трудовых обязанностей, представление работником работодателю подложных документов при заключении трудового договора и ряд иных случаев.</w:t>
      </w:r>
      <w:proofErr w:type="gramEnd"/>
    </w:p>
    <w:p w14:paraId="31FF06FD" w14:textId="77777777" w:rsidR="00581ABB" w:rsidRPr="00581ABB" w:rsidRDefault="00581ABB" w:rsidP="00581ABB">
      <w:pPr>
        <w:shd w:val="clear" w:color="auto" w:fill="FFFFFF"/>
        <w:spacing w:after="0" w:line="240" w:lineRule="auto"/>
        <w:jc w:val="both"/>
        <w:rPr>
          <w:rFonts w:ascii="Times New Roman" w:eastAsia="Times New Roman" w:hAnsi="Times New Roman" w:cs="Times New Roman"/>
          <w:sz w:val="28"/>
          <w:szCs w:val="28"/>
          <w:lang w:eastAsia="ru-RU"/>
        </w:rPr>
      </w:pPr>
    </w:p>
    <w:p w14:paraId="1FBBF0DA" w14:textId="77777777" w:rsidR="00581ABB" w:rsidRPr="00581ABB" w:rsidRDefault="00581ABB" w:rsidP="00581ABB">
      <w:pPr>
        <w:shd w:val="clear" w:color="auto" w:fill="FFFFFF"/>
        <w:spacing w:after="0" w:line="240" w:lineRule="auto"/>
        <w:jc w:val="both"/>
        <w:rPr>
          <w:rFonts w:ascii="Times New Roman" w:eastAsia="Times New Roman" w:hAnsi="Times New Roman" w:cs="Times New Roman"/>
          <w:sz w:val="28"/>
          <w:szCs w:val="28"/>
          <w:lang w:eastAsia="ru-RU"/>
        </w:rPr>
      </w:pPr>
    </w:p>
    <w:p w14:paraId="32D1CA95" w14:textId="77777777" w:rsidR="00581ABB" w:rsidRDefault="00581ABB" w:rsidP="00590639">
      <w:pPr>
        <w:spacing w:after="0" w:line="240" w:lineRule="auto"/>
        <w:jc w:val="both"/>
        <w:rPr>
          <w:rFonts w:ascii="Times New Roman" w:eastAsia="Calibri" w:hAnsi="Times New Roman" w:cs="Times New Roman"/>
          <w:b/>
          <w:bCs/>
          <w:sz w:val="28"/>
          <w:szCs w:val="28"/>
          <w:lang w:eastAsia="ru-RU"/>
        </w:rPr>
      </w:pPr>
      <w:bookmarkStart w:id="0" w:name="_GoBack"/>
      <w:bookmarkEnd w:id="0"/>
    </w:p>
    <w:sectPr w:rsidR="0058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34C4"/>
    <w:rsid w:val="000946A9"/>
    <w:rsid w:val="00133001"/>
    <w:rsid w:val="00165A81"/>
    <w:rsid w:val="001A33B9"/>
    <w:rsid w:val="001A6E49"/>
    <w:rsid w:val="00223EAB"/>
    <w:rsid w:val="0024568A"/>
    <w:rsid w:val="00296F27"/>
    <w:rsid w:val="00360422"/>
    <w:rsid w:val="00391995"/>
    <w:rsid w:val="00403C66"/>
    <w:rsid w:val="004134FD"/>
    <w:rsid w:val="00423BC1"/>
    <w:rsid w:val="00486FCC"/>
    <w:rsid w:val="004926B5"/>
    <w:rsid w:val="004B0F05"/>
    <w:rsid w:val="004D4AF2"/>
    <w:rsid w:val="00580041"/>
    <w:rsid w:val="00581ABB"/>
    <w:rsid w:val="00590639"/>
    <w:rsid w:val="007908C2"/>
    <w:rsid w:val="007929A0"/>
    <w:rsid w:val="007E1CC7"/>
    <w:rsid w:val="007F6864"/>
    <w:rsid w:val="0080752A"/>
    <w:rsid w:val="00876EF1"/>
    <w:rsid w:val="00923BA5"/>
    <w:rsid w:val="00936D0E"/>
    <w:rsid w:val="009C0415"/>
    <w:rsid w:val="009E2E58"/>
    <w:rsid w:val="00A077BF"/>
    <w:rsid w:val="00A77519"/>
    <w:rsid w:val="00A945BA"/>
    <w:rsid w:val="00AC4A7E"/>
    <w:rsid w:val="00B73841"/>
    <w:rsid w:val="00B9630F"/>
    <w:rsid w:val="00BA7A0F"/>
    <w:rsid w:val="00C03DBC"/>
    <w:rsid w:val="00C35845"/>
    <w:rsid w:val="00CA3024"/>
    <w:rsid w:val="00D27752"/>
    <w:rsid w:val="00DA0ECC"/>
    <w:rsid w:val="00DF161F"/>
    <w:rsid w:val="00DF5D4F"/>
    <w:rsid w:val="00E054A4"/>
    <w:rsid w:val="00E5563B"/>
    <w:rsid w:val="00E573EB"/>
    <w:rsid w:val="00EA1DBE"/>
    <w:rsid w:val="00ED1306"/>
    <w:rsid w:val="00ED2A8A"/>
    <w:rsid w:val="00F5249E"/>
    <w:rsid w:val="00FE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F5249E"/>
    <w:pPr>
      <w:spacing w:after="0" w:line="240" w:lineRule="auto"/>
    </w:pPr>
    <w:rPr>
      <w:rFonts w:ascii="Verdana" w:eastAsia="Times New Roman" w:hAnsi="Verdana" w:cs="Verdana"/>
      <w:sz w:val="20"/>
      <w:szCs w:val="20"/>
      <w:lang w:val="en-GB"/>
    </w:rPr>
  </w:style>
  <w:style w:type="paragraph" w:styleId="a4">
    <w:name w:val="No Spacing"/>
    <w:uiPriority w:val="1"/>
    <w:qFormat/>
    <w:rsid w:val="0024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4639">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675422884">
      <w:bodyDiv w:val="1"/>
      <w:marLeft w:val="0"/>
      <w:marRight w:val="0"/>
      <w:marTop w:val="0"/>
      <w:marBottom w:val="0"/>
      <w:divBdr>
        <w:top w:val="none" w:sz="0" w:space="0" w:color="auto"/>
        <w:left w:val="none" w:sz="0" w:space="0" w:color="auto"/>
        <w:bottom w:val="none" w:sz="0" w:space="0" w:color="auto"/>
        <w:right w:val="none" w:sz="0" w:space="0" w:color="auto"/>
      </w:divBdr>
    </w:div>
    <w:div w:id="890963232">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973749891">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57249820">
      <w:bodyDiv w:val="1"/>
      <w:marLeft w:val="0"/>
      <w:marRight w:val="0"/>
      <w:marTop w:val="0"/>
      <w:marBottom w:val="0"/>
      <w:divBdr>
        <w:top w:val="none" w:sz="0" w:space="0" w:color="auto"/>
        <w:left w:val="none" w:sz="0" w:space="0" w:color="auto"/>
        <w:bottom w:val="none" w:sz="0" w:space="0" w:color="auto"/>
        <w:right w:val="none" w:sz="0" w:space="0" w:color="auto"/>
      </w:divBdr>
    </w:div>
    <w:div w:id="1334725952">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466043438">
      <w:bodyDiv w:val="1"/>
      <w:marLeft w:val="0"/>
      <w:marRight w:val="0"/>
      <w:marTop w:val="0"/>
      <w:marBottom w:val="0"/>
      <w:divBdr>
        <w:top w:val="none" w:sz="0" w:space="0" w:color="auto"/>
        <w:left w:val="none" w:sz="0" w:space="0" w:color="auto"/>
        <w:bottom w:val="none" w:sz="0" w:space="0" w:color="auto"/>
        <w:right w:val="none" w:sz="0" w:space="0" w:color="auto"/>
      </w:divBdr>
    </w:div>
    <w:div w:id="1492216324">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610696987">
      <w:bodyDiv w:val="1"/>
      <w:marLeft w:val="0"/>
      <w:marRight w:val="0"/>
      <w:marTop w:val="0"/>
      <w:marBottom w:val="0"/>
      <w:divBdr>
        <w:top w:val="none" w:sz="0" w:space="0" w:color="auto"/>
        <w:left w:val="none" w:sz="0" w:space="0" w:color="auto"/>
        <w:bottom w:val="none" w:sz="0" w:space="0" w:color="auto"/>
        <w:right w:val="none" w:sz="0" w:space="0" w:color="auto"/>
      </w:divBdr>
    </w:div>
    <w:div w:id="1667515229">
      <w:bodyDiv w:val="1"/>
      <w:marLeft w:val="0"/>
      <w:marRight w:val="0"/>
      <w:marTop w:val="0"/>
      <w:marBottom w:val="0"/>
      <w:divBdr>
        <w:top w:val="none" w:sz="0" w:space="0" w:color="auto"/>
        <w:left w:val="none" w:sz="0" w:space="0" w:color="auto"/>
        <w:bottom w:val="none" w:sz="0" w:space="0" w:color="auto"/>
        <w:right w:val="none" w:sz="0" w:space="0" w:color="auto"/>
      </w:divBdr>
    </w:div>
    <w:div w:id="1807510054">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62</cp:revision>
  <dcterms:created xsi:type="dcterms:W3CDTF">2022-01-21T12:02:00Z</dcterms:created>
  <dcterms:modified xsi:type="dcterms:W3CDTF">2024-05-24T07:40:00Z</dcterms:modified>
</cp:coreProperties>
</file>