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8AA8E" w14:textId="14518508" w:rsidR="00A92F5E" w:rsidRDefault="00A92F5E" w:rsidP="00A92F5E">
      <w:pPr>
        <w:pStyle w:val="ConsPlusNormal"/>
        <w:jc w:val="center"/>
      </w:pPr>
      <w:r>
        <w:rPr>
          <w:noProof/>
        </w:rPr>
        <w:drawing>
          <wp:inline distT="0" distB="0" distL="0" distR="0" wp14:anchorId="1E9DDA9E" wp14:editId="001DDA6F">
            <wp:extent cx="720725" cy="8616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3C42F" w14:textId="77777777" w:rsidR="00A92F5E" w:rsidRDefault="00A92F5E" w:rsidP="00A92F5E">
      <w:pPr>
        <w:jc w:val="center"/>
      </w:pPr>
    </w:p>
    <w:p w14:paraId="6059F432" w14:textId="77777777" w:rsidR="00A92F5E" w:rsidRDefault="00A92F5E" w:rsidP="00A92F5E">
      <w:pPr>
        <w:jc w:val="center"/>
      </w:pPr>
      <w:r>
        <w:t>МЕСТНАЯ АДМИНИСТРАЦИЯ</w:t>
      </w:r>
      <w:r>
        <w:br/>
        <w:t xml:space="preserve">ВНУТРИГОРОДСКОГО МУНИЦИПАЛЬНОГО ОБРАЗОВАНИЯ </w:t>
      </w:r>
    </w:p>
    <w:p w14:paraId="75FA1A0C" w14:textId="77777777" w:rsidR="00A92F5E" w:rsidRDefault="00A92F5E" w:rsidP="00A92F5E">
      <w:pPr>
        <w:jc w:val="center"/>
      </w:pPr>
      <w:r>
        <w:t>ГОРОДА ФЕДЕРАЛЬНОГО ЗНАЧЕНИЯ САНКТ-ПЕТЕРБУРГА</w:t>
      </w:r>
    </w:p>
    <w:p w14:paraId="16C6302E" w14:textId="77777777" w:rsidR="00A92F5E" w:rsidRDefault="00A92F5E" w:rsidP="00A92F5E">
      <w:pPr>
        <w:jc w:val="center"/>
      </w:pPr>
      <w:r>
        <w:t>ПОСЕЛОК УСТЬ-ИЖОРА</w:t>
      </w:r>
    </w:p>
    <w:p w14:paraId="4C3304E4" w14:textId="77777777" w:rsidR="00A92F5E" w:rsidRDefault="00A92F5E" w:rsidP="00A92F5E">
      <w:pPr>
        <w:jc w:val="center"/>
      </w:pPr>
    </w:p>
    <w:p w14:paraId="5C4F70CC" w14:textId="77777777" w:rsidR="00A92F5E" w:rsidRDefault="00A92F5E" w:rsidP="00A92F5E">
      <w:pPr>
        <w:jc w:val="center"/>
      </w:pPr>
      <w:r>
        <w:t>ПОСТАНОВЛЕНИЕ</w:t>
      </w:r>
    </w:p>
    <w:p w14:paraId="6EA7375F" w14:textId="77777777" w:rsidR="00A92F5E" w:rsidRDefault="00A92F5E" w:rsidP="00A92F5E"/>
    <w:tbl>
      <w:tblPr>
        <w:tblW w:w="0" w:type="auto"/>
        <w:tblLook w:val="01E0" w:firstRow="1" w:lastRow="1" w:firstColumn="1" w:lastColumn="1" w:noHBand="0" w:noVBand="0"/>
      </w:tblPr>
      <w:tblGrid>
        <w:gridCol w:w="4681"/>
        <w:gridCol w:w="4674"/>
      </w:tblGrid>
      <w:tr w:rsidR="00A92F5E" w14:paraId="6CD4CE22" w14:textId="77777777" w:rsidTr="00A92F5E">
        <w:tc>
          <w:tcPr>
            <w:tcW w:w="4681" w:type="dxa"/>
            <w:hideMark/>
          </w:tcPr>
          <w:p w14:paraId="20041B9E" w14:textId="77777777" w:rsidR="00A92F5E" w:rsidRDefault="00A92F5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12.12.2023</w:t>
            </w:r>
          </w:p>
        </w:tc>
        <w:tc>
          <w:tcPr>
            <w:tcW w:w="4674" w:type="dxa"/>
            <w:hideMark/>
          </w:tcPr>
          <w:p w14:paraId="58A449A6" w14:textId="77777777" w:rsidR="00A92F5E" w:rsidRDefault="00A92F5E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№ 60/01-05/2023</w:t>
            </w:r>
          </w:p>
          <w:p w14:paraId="31AA498F" w14:textId="77777777" w:rsidR="00A92F5E" w:rsidRDefault="00A92F5E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</w:t>
            </w:r>
          </w:p>
        </w:tc>
      </w:tr>
    </w:tbl>
    <w:p w14:paraId="3AF4F0BA" w14:textId="77777777" w:rsidR="00A92F5E" w:rsidRDefault="00A92F5E" w:rsidP="00A92F5E">
      <w:pPr>
        <w:pStyle w:val="a4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О</w:t>
      </w:r>
      <w:r>
        <w:rPr>
          <w:b/>
          <w:sz w:val="24"/>
          <w:szCs w:val="24"/>
          <w:lang w:val="ru-RU"/>
        </w:rPr>
        <w:t xml:space="preserve"> внесении изменений в постановление </w:t>
      </w:r>
    </w:p>
    <w:p w14:paraId="61C3EB81" w14:textId="77777777" w:rsidR="00A92F5E" w:rsidRDefault="00A92F5E" w:rsidP="00A92F5E">
      <w:pPr>
        <w:pStyle w:val="a4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Местной Администрации</w:t>
      </w:r>
      <w:r>
        <w:rPr>
          <w:b/>
          <w:sz w:val="24"/>
          <w:szCs w:val="24"/>
          <w:lang w:val="ru-RU"/>
        </w:rPr>
        <w:t xml:space="preserve"> МО п. Усть-Ижора </w:t>
      </w:r>
    </w:p>
    <w:p w14:paraId="342EAF32" w14:textId="77777777" w:rsidR="00A92F5E" w:rsidRDefault="00A92F5E" w:rsidP="00A92F5E">
      <w:pPr>
        <w:pStyle w:val="a4"/>
        <w:rPr>
          <w:b/>
        </w:rPr>
      </w:pPr>
      <w:r>
        <w:rPr>
          <w:b/>
          <w:sz w:val="24"/>
          <w:szCs w:val="24"/>
          <w:lang w:val="ru-RU"/>
        </w:rPr>
        <w:t xml:space="preserve">от 10.10.2022 года № 24 /01-05/2022 </w:t>
      </w:r>
    </w:p>
    <w:p w14:paraId="7E03EA40" w14:textId="77777777" w:rsidR="00A92F5E" w:rsidRDefault="00A92F5E" w:rsidP="00A92F5E">
      <w:pPr>
        <w:rPr>
          <w:b/>
          <w:lang w:eastAsia="x-none"/>
        </w:rPr>
      </w:pPr>
      <w:r>
        <w:rPr>
          <w:b/>
          <w:lang w:eastAsia="x-none"/>
        </w:rPr>
        <w:t>«</w:t>
      </w:r>
      <w:r>
        <w:rPr>
          <w:b/>
          <w:lang w:val="x-none" w:eastAsia="x-none"/>
        </w:rPr>
        <w:t xml:space="preserve">Об </w:t>
      </w:r>
      <w:r>
        <w:rPr>
          <w:b/>
          <w:lang w:eastAsia="x-none"/>
        </w:rPr>
        <w:t xml:space="preserve">утверждении муниципальных программ </w:t>
      </w:r>
    </w:p>
    <w:p w14:paraId="773E9853" w14:textId="77777777" w:rsidR="00A92F5E" w:rsidRDefault="00A92F5E" w:rsidP="00A92F5E">
      <w:pPr>
        <w:rPr>
          <w:b/>
        </w:rPr>
      </w:pPr>
      <w:r>
        <w:rPr>
          <w:b/>
          <w:lang w:eastAsia="x-none"/>
        </w:rPr>
        <w:t>МО п. Усть-Ижора на 2023 год</w:t>
      </w:r>
      <w:r>
        <w:rPr>
          <w:b/>
        </w:rPr>
        <w:t>»</w:t>
      </w:r>
    </w:p>
    <w:p w14:paraId="3766AAC1" w14:textId="77777777" w:rsidR="00A92F5E" w:rsidRDefault="00A92F5E" w:rsidP="00A92F5E">
      <w:pPr>
        <w:rPr>
          <w:b/>
        </w:rPr>
      </w:pPr>
    </w:p>
    <w:p w14:paraId="78B178AA" w14:textId="77777777" w:rsidR="00A92F5E" w:rsidRDefault="00A92F5E" w:rsidP="00A92F5E">
      <w:pPr>
        <w:jc w:val="both"/>
      </w:pPr>
      <w:r>
        <w:tab/>
        <w:t>В соответствии с постановлением Местной Администрации МО п. Усть-Ижора от 08.10.2019 года №25-1/01-13 «Об утверждении Положения о разработке муниципальных программ МО п. Усть-Ижора»</w:t>
      </w:r>
    </w:p>
    <w:p w14:paraId="4B6F07B2" w14:textId="77777777" w:rsidR="00A92F5E" w:rsidRDefault="00A92F5E" w:rsidP="00A92F5E"/>
    <w:p w14:paraId="7D870DE7" w14:textId="2EA63E73" w:rsidR="00A92F5E" w:rsidRDefault="00A92F5E" w:rsidP="00A92F5E">
      <w:r>
        <w:tab/>
        <w:t>ПОСТАНОВ</w:t>
      </w:r>
      <w:r w:rsidR="00F11E72">
        <w:t>ИЛА</w:t>
      </w:r>
      <w:bookmarkStart w:id="0" w:name="_GoBack"/>
      <w:bookmarkEnd w:id="0"/>
      <w:r>
        <w:t>:</w:t>
      </w:r>
    </w:p>
    <w:p w14:paraId="412D59BE" w14:textId="77777777" w:rsidR="00A92F5E" w:rsidRDefault="00A92F5E" w:rsidP="00A92F5E">
      <w:pPr>
        <w:jc w:val="both"/>
      </w:pPr>
    </w:p>
    <w:p w14:paraId="03D8AD90" w14:textId="77777777" w:rsidR="00A92F5E" w:rsidRDefault="00A92F5E" w:rsidP="00A92F5E">
      <w:pPr>
        <w:ind w:firstLine="708"/>
        <w:jc w:val="both"/>
      </w:pPr>
      <w:r>
        <w:t>1. Внести в постановление Местной Администрации МО п. Усть-Ижора от 10.10.2022 года № 24/01-05/2022 «</w:t>
      </w:r>
      <w:r>
        <w:rPr>
          <w:lang w:val="x-none" w:eastAsia="x-none"/>
        </w:rPr>
        <w:t xml:space="preserve">Об </w:t>
      </w:r>
      <w:r>
        <w:rPr>
          <w:lang w:eastAsia="x-none"/>
        </w:rPr>
        <w:t>утверждении муниципальных программ МО п. Усть-Ижора на 2023 год</w:t>
      </w:r>
      <w:r>
        <w:t>» (далее-Постановление) следующие изменения:</w:t>
      </w:r>
    </w:p>
    <w:p w14:paraId="2A871121" w14:textId="455E1BB9" w:rsidR="00A92F5E" w:rsidRDefault="00A92F5E" w:rsidP="00A92F5E">
      <w:pPr>
        <w:ind w:firstLine="708"/>
        <w:jc w:val="both"/>
      </w:pPr>
      <w:r>
        <w:t xml:space="preserve">1.1. приложение №4 к Постановлению изложить в новой редакции согласно приложению </w:t>
      </w:r>
      <w:r w:rsidR="00297CDE">
        <w:t xml:space="preserve">№1 </w:t>
      </w:r>
      <w:r>
        <w:t>к настоящему постановлению.</w:t>
      </w:r>
    </w:p>
    <w:p w14:paraId="77EBEEB2" w14:textId="190C942C" w:rsidR="00297CDE" w:rsidRDefault="00297CDE" w:rsidP="00297CDE">
      <w:pPr>
        <w:ind w:firstLine="708"/>
        <w:jc w:val="both"/>
      </w:pPr>
      <w:bookmarkStart w:id="1" w:name="_Hlk157618764"/>
      <w:r>
        <w:t xml:space="preserve">1.2. приложение № </w:t>
      </w:r>
      <w:r w:rsidR="003E7C4F">
        <w:t>8</w:t>
      </w:r>
      <w:r>
        <w:t xml:space="preserve"> к Постановлению изложить в новой редакции согласно приложению №2 к настоящему постановлению.</w:t>
      </w:r>
    </w:p>
    <w:bookmarkEnd w:id="1"/>
    <w:p w14:paraId="1AA8F216" w14:textId="77777777" w:rsidR="00A92F5E" w:rsidRDefault="00A92F5E" w:rsidP="00A92F5E">
      <w:pPr>
        <w:pStyle w:val="a3"/>
        <w:spacing w:before="0" w:beforeAutospacing="0" w:after="0" w:afterAutospacing="0"/>
        <w:ind w:firstLine="709"/>
        <w:jc w:val="both"/>
      </w:pPr>
      <w:r>
        <w:t>2. Настоящее постановление вступает в силу с момента его принятия.</w:t>
      </w:r>
    </w:p>
    <w:p w14:paraId="5E5BFA53" w14:textId="77777777" w:rsidR="00A92F5E" w:rsidRDefault="00A92F5E" w:rsidP="00A92F5E">
      <w:pPr>
        <w:pStyle w:val="a3"/>
        <w:spacing w:before="0" w:beforeAutospacing="0" w:after="0" w:afterAutospacing="0"/>
        <w:ind w:firstLine="709"/>
        <w:jc w:val="both"/>
      </w:pPr>
      <w:r>
        <w:t>3. Контроль за исполнением постановления оставляю за собой.</w:t>
      </w:r>
    </w:p>
    <w:p w14:paraId="099F352C" w14:textId="77777777" w:rsidR="00A92F5E" w:rsidRDefault="00A92F5E" w:rsidP="00A92F5E">
      <w:pPr>
        <w:pStyle w:val="a3"/>
        <w:spacing w:before="0" w:beforeAutospacing="0" w:after="0" w:afterAutospacing="0"/>
        <w:ind w:firstLine="708"/>
        <w:jc w:val="both"/>
      </w:pPr>
    </w:p>
    <w:p w14:paraId="3BC7857E" w14:textId="77777777" w:rsidR="00A92F5E" w:rsidRDefault="00A92F5E" w:rsidP="00A92F5E">
      <w:pPr>
        <w:pStyle w:val="a3"/>
        <w:spacing w:before="0" w:beforeAutospacing="0" w:after="0" w:afterAutospacing="0"/>
        <w:ind w:firstLine="708"/>
        <w:jc w:val="both"/>
      </w:pPr>
    </w:p>
    <w:p w14:paraId="70590890" w14:textId="166939EF" w:rsidR="00A92F5E" w:rsidRDefault="00A92F5E" w:rsidP="00A92F5E">
      <w:pPr>
        <w:rPr>
          <w:color w:val="000000"/>
        </w:rPr>
      </w:pPr>
      <w:r>
        <w:rPr>
          <w:color w:val="000000"/>
        </w:rPr>
        <w:t>Глава местной администрации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>Н.И. Мацепуро</w:t>
      </w:r>
    </w:p>
    <w:p w14:paraId="22AA7BB1" w14:textId="77777777" w:rsidR="00A92F5E" w:rsidRDefault="00A92F5E" w:rsidP="00A92F5E">
      <w:pPr>
        <w:pStyle w:val="ConsPlusNormal"/>
        <w:outlineLvl w:val="1"/>
        <w:rPr>
          <w:color w:val="000000"/>
        </w:rPr>
      </w:pPr>
    </w:p>
    <w:p w14:paraId="0158070D" w14:textId="77777777" w:rsidR="00A92F5E" w:rsidRDefault="00A92F5E" w:rsidP="00A92F5E">
      <w:pPr>
        <w:pStyle w:val="ConsPlusNormal"/>
        <w:outlineLvl w:val="1"/>
        <w:rPr>
          <w:color w:val="000000"/>
        </w:rPr>
      </w:pPr>
    </w:p>
    <w:p w14:paraId="291337B8" w14:textId="77777777" w:rsidR="00A92F5E" w:rsidRDefault="00A92F5E" w:rsidP="00A92F5E">
      <w:pPr>
        <w:jc w:val="center"/>
      </w:pPr>
    </w:p>
    <w:p w14:paraId="614D57F3" w14:textId="77777777" w:rsidR="00A92F5E" w:rsidRDefault="00A92F5E" w:rsidP="00A92F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F33DCE7" w14:textId="77777777" w:rsidR="00A92F5E" w:rsidRDefault="00A92F5E" w:rsidP="00A92F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3AE8759" w14:textId="77777777" w:rsidR="00A92F5E" w:rsidRDefault="00A92F5E" w:rsidP="00A92F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98B3DDE" w14:textId="77777777" w:rsidR="00A92F5E" w:rsidRDefault="00A92F5E" w:rsidP="00A92F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DD153FF" w14:textId="77777777" w:rsidR="00A92F5E" w:rsidRDefault="00A92F5E" w:rsidP="00A92F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290627C" w14:textId="77777777" w:rsidR="00A92F5E" w:rsidRDefault="00A92F5E" w:rsidP="00A92F5E">
      <w:pPr>
        <w:rPr>
          <w:color w:val="000000"/>
        </w:rPr>
      </w:pPr>
    </w:p>
    <w:p w14:paraId="581F0AD5" w14:textId="77777777" w:rsidR="00A92F5E" w:rsidRDefault="00A92F5E" w:rsidP="00A92F5E">
      <w:pPr>
        <w:rPr>
          <w:color w:val="000000"/>
        </w:rPr>
      </w:pPr>
    </w:p>
    <w:p w14:paraId="39EF7AC6" w14:textId="77777777" w:rsidR="00A92F5E" w:rsidRDefault="00A92F5E" w:rsidP="00A92F5E">
      <w:pPr>
        <w:rPr>
          <w:color w:val="000000"/>
        </w:rPr>
      </w:pPr>
    </w:p>
    <w:p w14:paraId="3345DF43" w14:textId="77777777" w:rsidR="00A92F5E" w:rsidRDefault="00A92F5E" w:rsidP="00A92F5E">
      <w:pPr>
        <w:pStyle w:val="ConsPlusNormal"/>
        <w:jc w:val="both"/>
        <w:rPr>
          <w:color w:val="000000"/>
        </w:rPr>
      </w:pPr>
    </w:p>
    <w:p w14:paraId="17B35CB7" w14:textId="77777777" w:rsidR="001E48BF" w:rsidRDefault="001E48BF"/>
    <w:sectPr w:rsidR="001E4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B48"/>
    <w:rsid w:val="001E48BF"/>
    <w:rsid w:val="00297CDE"/>
    <w:rsid w:val="003E7C4F"/>
    <w:rsid w:val="00A92F5E"/>
    <w:rsid w:val="00F11E72"/>
    <w:rsid w:val="00F7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1F1AD"/>
  <w15:chartTrackingRefBased/>
  <w15:docId w15:val="{4DC184EB-1A32-4D82-BA50-62F495682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92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2F5E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A92F5E"/>
    <w:rPr>
      <w:sz w:val="20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A92F5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PlusNormal">
    <w:name w:val="ConsPlusNormal"/>
    <w:uiPriority w:val="99"/>
    <w:rsid w:val="00A92F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92F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2024-01-31T15:38:00Z</cp:lastPrinted>
  <dcterms:created xsi:type="dcterms:W3CDTF">2023-12-22T12:29:00Z</dcterms:created>
  <dcterms:modified xsi:type="dcterms:W3CDTF">2024-02-01T05:34:00Z</dcterms:modified>
</cp:coreProperties>
</file>