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9145027" w14:textId="745A13DF" w:rsidR="00C12708" w:rsidRPr="00C12708" w:rsidRDefault="00C12708" w:rsidP="00285DCE">
      <w:pPr>
        <w:shd w:val="clear" w:color="auto" w:fill="FFFFFF"/>
        <w:spacing w:before="200" w:after="0" w:line="240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410BAA1F" w14:textId="2C8B408D" w:rsidR="00B02398" w:rsidRPr="00B02398" w:rsidRDefault="00B02398" w:rsidP="00B023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02398">
        <w:rPr>
          <w:rFonts w:ascii="Times New Roman" w:eastAsia="Calibri" w:hAnsi="Times New Roman" w:cs="Times New Roman"/>
          <w:sz w:val="28"/>
          <w:szCs w:val="28"/>
        </w:rPr>
        <w:t xml:space="preserve">Какой </w:t>
      </w:r>
      <w:proofErr w:type="gramStart"/>
      <w:r w:rsidRPr="00B02398">
        <w:rPr>
          <w:rFonts w:ascii="Times New Roman" w:eastAsia="Calibri" w:hAnsi="Times New Roman" w:cs="Times New Roman"/>
          <w:sz w:val="28"/>
          <w:szCs w:val="28"/>
        </w:rPr>
        <w:t>минимальный</w:t>
      </w:r>
      <w:proofErr w:type="gramEnd"/>
      <w:r w:rsidRPr="00B02398">
        <w:rPr>
          <w:rFonts w:ascii="Times New Roman" w:eastAsia="Calibri" w:hAnsi="Times New Roman" w:cs="Times New Roman"/>
          <w:sz w:val="28"/>
          <w:szCs w:val="28"/>
        </w:rPr>
        <w:t xml:space="preserve"> размере заработной платы в Санкт-Петербурге в 2024 году?</w:t>
      </w:r>
    </w:p>
    <w:bookmarkEnd w:id="0"/>
    <w:p w14:paraId="778A3436" w14:textId="77777777" w:rsidR="00B02398" w:rsidRPr="00B02398" w:rsidRDefault="00B02398" w:rsidP="00B0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1EA5D" w14:textId="77777777" w:rsidR="00B02398" w:rsidRPr="00B02398" w:rsidRDefault="00B02398" w:rsidP="00B0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98">
        <w:rPr>
          <w:rFonts w:ascii="Times New Roman" w:eastAsia="Calibri" w:hAnsi="Times New Roman" w:cs="Times New Roman"/>
          <w:sz w:val="28"/>
          <w:szCs w:val="28"/>
        </w:rPr>
        <w:t xml:space="preserve">С 1 января 2024 года минимальный </w:t>
      </w:r>
      <w:proofErr w:type="gramStart"/>
      <w:r w:rsidRPr="00B02398">
        <w:rPr>
          <w:rFonts w:ascii="Times New Roman" w:eastAsia="Calibri" w:hAnsi="Times New Roman" w:cs="Times New Roman"/>
          <w:sz w:val="28"/>
          <w:szCs w:val="28"/>
        </w:rPr>
        <w:t>размер оплаты труда</w:t>
      </w:r>
      <w:proofErr w:type="gramEnd"/>
      <w:r w:rsidRPr="00B02398">
        <w:rPr>
          <w:rFonts w:ascii="Times New Roman" w:eastAsia="Calibri" w:hAnsi="Times New Roman" w:cs="Times New Roman"/>
          <w:sz w:val="28"/>
          <w:szCs w:val="28"/>
        </w:rPr>
        <w:t xml:space="preserve"> (МРОТ) в России составляет 19 242 рубля. </w:t>
      </w:r>
    </w:p>
    <w:p w14:paraId="4088B718" w14:textId="77777777" w:rsidR="00B02398" w:rsidRPr="00B02398" w:rsidRDefault="00B02398" w:rsidP="00B0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2398">
        <w:rPr>
          <w:rFonts w:ascii="Times New Roman" w:eastAsia="Calibri" w:hAnsi="Times New Roman" w:cs="Times New Roman"/>
          <w:sz w:val="28"/>
          <w:szCs w:val="28"/>
        </w:rPr>
        <w:t>Вышеуказанный размер МРОТ установлен Федеральным законом от 27.11.2023 № 548-ФЗ «О внесении изменений в статью 1 Федерального закона «О минимальном размере оплаты труда» и признании утратившими силу статей 2 и 3 Федерального закона «О внесении изменения в статью 1 Федерального закона «О минимальном размере оплаты труда» и о приостановлении действия ее отдельных положений».</w:t>
      </w:r>
      <w:proofErr w:type="gramEnd"/>
    </w:p>
    <w:p w14:paraId="57E4EE3B" w14:textId="77777777" w:rsidR="00B02398" w:rsidRPr="00B02398" w:rsidRDefault="00B02398" w:rsidP="00B0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98">
        <w:rPr>
          <w:rFonts w:ascii="Times New Roman" w:eastAsia="Calibri" w:hAnsi="Times New Roman" w:cs="Times New Roman"/>
          <w:sz w:val="28"/>
          <w:szCs w:val="28"/>
        </w:rPr>
        <w:t xml:space="preserve">Статьей 133.1 Трудового кодекса Российской Федерации установлено, что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Федерации, который не может быть ниже минимального </w:t>
      </w:r>
      <w:proofErr w:type="gramStart"/>
      <w:r w:rsidRPr="00B02398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B02398">
        <w:rPr>
          <w:rFonts w:ascii="Times New Roman" w:eastAsia="Calibri" w:hAnsi="Times New Roman" w:cs="Times New Roman"/>
          <w:sz w:val="28"/>
          <w:szCs w:val="28"/>
        </w:rPr>
        <w:t>, установленного федеральным законом.</w:t>
      </w:r>
    </w:p>
    <w:p w14:paraId="04943776" w14:textId="77777777" w:rsidR="00B02398" w:rsidRPr="00B02398" w:rsidRDefault="00B02398" w:rsidP="00B0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98">
        <w:rPr>
          <w:rFonts w:ascii="Times New Roman" w:eastAsia="Calibri" w:hAnsi="Times New Roman" w:cs="Times New Roman"/>
          <w:sz w:val="28"/>
          <w:szCs w:val="28"/>
        </w:rPr>
        <w:t xml:space="preserve">Региональным соглашением о минимальной заработной плате в Санкт-Петербурге на 2023-2024 годы (далее – Соглашение), в Санкт-Петербурге установлен минимальный размер заработной платы с 1 ноября 2023 года в размере 25000 рублей. </w:t>
      </w:r>
    </w:p>
    <w:p w14:paraId="45205E2B" w14:textId="77777777" w:rsidR="00B02398" w:rsidRPr="00B02398" w:rsidRDefault="00B02398" w:rsidP="00B0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98">
        <w:rPr>
          <w:rFonts w:ascii="Times New Roman" w:eastAsia="Calibri" w:hAnsi="Times New Roman" w:cs="Times New Roman"/>
          <w:sz w:val="28"/>
          <w:szCs w:val="28"/>
        </w:rPr>
        <w:t xml:space="preserve">Таким образом, работодатели обязаны устанавливать заработную плату не менее 25000 руб. </w:t>
      </w:r>
    </w:p>
    <w:p w14:paraId="05C96939" w14:textId="77777777" w:rsidR="00B02398" w:rsidRPr="00B02398" w:rsidRDefault="00B02398" w:rsidP="00B0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98">
        <w:rPr>
          <w:rFonts w:ascii="Times New Roman" w:eastAsia="Calibri" w:hAnsi="Times New Roman" w:cs="Times New Roman"/>
          <w:sz w:val="28"/>
          <w:szCs w:val="28"/>
        </w:rPr>
        <w:t>Если в течени</w:t>
      </w:r>
      <w:proofErr w:type="gramStart"/>
      <w:r w:rsidRPr="00B0239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02398">
        <w:rPr>
          <w:rFonts w:ascii="Times New Roman" w:eastAsia="Calibri" w:hAnsi="Times New Roman" w:cs="Times New Roman"/>
          <w:sz w:val="28"/>
          <w:szCs w:val="28"/>
        </w:rPr>
        <w:t xml:space="preserve">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</w:t>
      </w:r>
    </w:p>
    <w:p w14:paraId="5C1CF88B" w14:textId="1AD65BC4" w:rsidR="005B7672" w:rsidRPr="005B7672" w:rsidRDefault="00B02398" w:rsidP="00B0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98">
        <w:rPr>
          <w:rFonts w:ascii="Times New Roman" w:eastAsia="Calibri" w:hAnsi="Times New Roman" w:cs="Times New Roman"/>
          <w:sz w:val="28"/>
          <w:szCs w:val="28"/>
        </w:rPr>
        <w:t>За несоблюдение данной обязанности, работодателю грозит ответственность по ч. 6 ст. 5.27 Кодекса Российской Федерации об административных правонарушениях, с максимальным размером наказания до 50000 руб.</w:t>
      </w:r>
    </w:p>
    <w:p w14:paraId="7227859E" w14:textId="23E52859" w:rsidR="00ED2A8A" w:rsidRPr="00ED2A8A" w:rsidRDefault="00ED2A8A" w:rsidP="002D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85DCE"/>
    <w:rsid w:val="00296F27"/>
    <w:rsid w:val="002A6DAE"/>
    <w:rsid w:val="002A72A3"/>
    <w:rsid w:val="002D692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5B7672"/>
    <w:rsid w:val="007908C2"/>
    <w:rsid w:val="0080752A"/>
    <w:rsid w:val="00830103"/>
    <w:rsid w:val="008D039D"/>
    <w:rsid w:val="00936D0E"/>
    <w:rsid w:val="009806AA"/>
    <w:rsid w:val="009C0415"/>
    <w:rsid w:val="009E2E58"/>
    <w:rsid w:val="00A02862"/>
    <w:rsid w:val="00A077BF"/>
    <w:rsid w:val="00AC4A7E"/>
    <w:rsid w:val="00B02398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67</cp:revision>
  <dcterms:created xsi:type="dcterms:W3CDTF">2022-01-21T12:02:00Z</dcterms:created>
  <dcterms:modified xsi:type="dcterms:W3CDTF">2024-01-26T08:07:00Z</dcterms:modified>
</cp:coreProperties>
</file>