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732D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70FBD4B" wp14:editId="31DDD6CA">
            <wp:extent cx="381000" cy="47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BF04B55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5C86D3D8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C762034" w14:textId="77777777" w:rsidR="002942D2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3B79E8C0" w14:textId="2952E709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EE2DB13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FFB531F" w14:textId="75842042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8333B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17B0C9B2" w14:textId="77777777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743667D6" w14:textId="77777777" w:rsidR="00DE38ED" w:rsidRPr="00F42294" w:rsidRDefault="00DE38ED" w:rsidP="00DE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A6318" w14:textId="352838F3" w:rsidR="00DE38ED" w:rsidRPr="00480ECE" w:rsidRDefault="008333B0" w:rsidP="00DE3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20.12.2023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126-42/2023</w:t>
      </w:r>
    </w:p>
    <w:p w14:paraId="27901855" w14:textId="45907B9B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41D802" w14:textId="3F841448" w:rsidR="00DE38ED" w:rsidRDefault="002942D2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«</w:t>
      </w:r>
      <w:r w:rsidR="00DE38ED"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и дополнений </w:t>
      </w:r>
    </w:p>
    <w:p w14:paraId="514CD191" w14:textId="77777777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14:paraId="7D70105E" w14:textId="0B108437" w:rsidR="00DE38ED" w:rsidRPr="00480ECE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федерального значения Санкт-Петербурга поселок Усть-Ижора </w:t>
      </w:r>
    </w:p>
    <w:p w14:paraId="4F30DD0F" w14:textId="3B4EB48D" w:rsidR="00DE38ED" w:rsidRPr="00480ECE" w:rsidRDefault="00F249E6" w:rsidP="00DE38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DE38ED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РФ», 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</w:p>
    <w:p w14:paraId="209D6C7B" w14:textId="0ABE663A" w:rsidR="00DE38ED" w:rsidRPr="001D5FFD" w:rsidRDefault="00DE38ED" w:rsidP="00DE38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4C0FA29" w14:textId="77777777" w:rsidR="00784DD2" w:rsidRPr="00341F13" w:rsidRDefault="00784DD2" w:rsidP="0078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Вынести на публичные слушания </w:t>
      </w:r>
      <w:bookmarkStart w:id="1" w:name="_Hlk76723951"/>
      <w:r>
        <w:rPr>
          <w:rFonts w:ascii="Times New Roman" w:hAnsi="Times New Roman" w:cs="Times New Roman"/>
          <w:sz w:val="24"/>
          <w:szCs w:val="24"/>
        </w:rPr>
        <w:t>п</w:t>
      </w:r>
      <w:r w:rsidRPr="00341F13"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1F13">
        <w:rPr>
          <w:rFonts w:ascii="Times New Roman" w:hAnsi="Times New Roman" w:cs="Times New Roman"/>
          <w:sz w:val="24"/>
          <w:szCs w:val="24"/>
        </w:rPr>
        <w:t xml:space="preserve">ешения </w:t>
      </w:r>
      <w:bookmarkStart w:id="2" w:name="_Hlk76722569"/>
      <w:r w:rsidRPr="00341F13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Усть-Ижора»</w:t>
      </w:r>
      <w:bookmarkEnd w:id="2"/>
      <w:r w:rsidRPr="00341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41F1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1F1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bookmarkEnd w:id="1"/>
      <w:r w:rsidRPr="00341F13">
        <w:rPr>
          <w:rFonts w:ascii="Times New Roman" w:hAnsi="Times New Roman" w:cs="Times New Roman"/>
          <w:sz w:val="24"/>
          <w:szCs w:val="24"/>
        </w:rPr>
        <w:t>.</w:t>
      </w:r>
    </w:p>
    <w:p w14:paraId="0A49E950" w14:textId="7AE40D32" w:rsidR="00784DD2" w:rsidRPr="00341F13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Назначить публичные слушания по вопросу указанному в пункте 1 настоящего Решения на </w:t>
      </w:r>
      <w:r w:rsidR="00A36E04">
        <w:rPr>
          <w:rFonts w:ascii="Times New Roman" w:hAnsi="Times New Roman" w:cs="Times New Roman"/>
          <w:sz w:val="24"/>
          <w:szCs w:val="24"/>
        </w:rPr>
        <w:t>1</w:t>
      </w:r>
      <w:r w:rsidR="00AF71E4">
        <w:rPr>
          <w:rFonts w:ascii="Times New Roman" w:hAnsi="Times New Roman" w:cs="Times New Roman"/>
          <w:sz w:val="24"/>
          <w:szCs w:val="24"/>
        </w:rPr>
        <w:t>7</w:t>
      </w:r>
      <w:r w:rsidRPr="00341F1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CB36DF">
        <w:rPr>
          <w:rFonts w:ascii="Times New Roman" w:hAnsi="Times New Roman" w:cs="Times New Roman"/>
          <w:sz w:val="24"/>
          <w:szCs w:val="24"/>
        </w:rPr>
        <w:t>01.02.2024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1F13">
        <w:rPr>
          <w:rFonts w:ascii="Times New Roman" w:hAnsi="Times New Roman" w:cs="Times New Roman"/>
          <w:sz w:val="24"/>
          <w:szCs w:val="24"/>
        </w:rPr>
        <w:t xml:space="preserve"> в помещении Муниципального Совета внутригородского муниципального образования Санкт-Петербурга поселка Усть-Ижора по адресу: Санкт-Петербург, п. Усть-Ижора, Шлиссельбургское шоссе, д. 219, кабинет №2.</w:t>
      </w:r>
      <w:r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№153-56/2013.</w:t>
      </w:r>
    </w:p>
    <w:p w14:paraId="5088638D" w14:textId="2A69FDB6" w:rsidR="00784DD2" w:rsidRPr="009B067C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41F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Жители МО п. Усть-Ижора </w:t>
      </w:r>
      <w:r w:rsidRPr="009B067C">
        <w:rPr>
          <w:rFonts w:ascii="Times New Roman" w:hAnsi="Times New Roman" w:cs="Times New Roman"/>
          <w:sz w:val="24"/>
          <w:szCs w:val="24"/>
        </w:rPr>
        <w:t>вправе представить свои письменные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6DF">
        <w:rPr>
          <w:rFonts w:ascii="Times New Roman" w:hAnsi="Times New Roman" w:cs="Times New Roman"/>
          <w:sz w:val="24"/>
          <w:szCs w:val="24"/>
        </w:rPr>
        <w:t xml:space="preserve">и </w:t>
      </w:r>
      <w:r w:rsidR="00CB36DF" w:rsidRPr="00CB36DF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067C">
        <w:rPr>
          <w:rFonts w:ascii="Times New Roman" w:hAnsi="Times New Roman" w:cs="Times New Roman"/>
          <w:sz w:val="24"/>
          <w:szCs w:val="24"/>
        </w:rPr>
        <w:t xml:space="preserve">касающиеся </w:t>
      </w:r>
      <w:r>
        <w:rPr>
          <w:rFonts w:ascii="Times New Roman" w:hAnsi="Times New Roman" w:cs="Times New Roman"/>
          <w:sz w:val="24"/>
          <w:szCs w:val="24"/>
        </w:rPr>
        <w:t xml:space="preserve">проекта решения, указанного в пункте 1 настоящего Решения </w:t>
      </w:r>
      <w:r w:rsidRPr="009B067C">
        <w:rPr>
          <w:rFonts w:ascii="Times New Roman" w:hAnsi="Times New Roman" w:cs="Times New Roman"/>
          <w:sz w:val="24"/>
          <w:szCs w:val="24"/>
        </w:rPr>
        <w:t xml:space="preserve">до </w:t>
      </w:r>
      <w:r w:rsidR="00CB36DF">
        <w:rPr>
          <w:rFonts w:ascii="Times New Roman" w:hAnsi="Times New Roman" w:cs="Times New Roman"/>
          <w:sz w:val="24"/>
          <w:szCs w:val="24"/>
        </w:rPr>
        <w:t>30.01.2024</w:t>
      </w:r>
      <w:r w:rsidRPr="009B067C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п. Усть-Ижора, Шлиссельбургское шоссе, д.219, кабинет № 3, </w:t>
      </w:r>
      <w:r w:rsidR="00CB36DF">
        <w:rPr>
          <w:rFonts w:ascii="Times New Roman" w:hAnsi="Times New Roman" w:cs="Times New Roman"/>
          <w:sz w:val="24"/>
          <w:szCs w:val="24"/>
        </w:rPr>
        <w:t xml:space="preserve">в часы приема </w:t>
      </w:r>
      <w:r w:rsidR="00CB36DF" w:rsidRPr="00CB36DF">
        <w:rPr>
          <w:rFonts w:ascii="Times New Roman" w:hAnsi="Times New Roman" w:cs="Times New Roman"/>
          <w:sz w:val="24"/>
          <w:szCs w:val="24"/>
        </w:rPr>
        <w:t>с 10.00 до 17.00.</w:t>
      </w:r>
    </w:p>
    <w:p w14:paraId="1B5FE8A0" w14:textId="006C917E" w:rsidR="00784DD2" w:rsidRDefault="00784DD2" w:rsidP="00DC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7C7DA1"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7C7DA1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7DA1">
        <w:rPr>
          <w:rFonts w:ascii="Times New Roman" w:hAnsi="Times New Roman" w:cs="Times New Roman"/>
          <w:sz w:val="24"/>
          <w:szCs w:val="24"/>
        </w:rPr>
        <w:t xml:space="preserve"> газете «Вестник Усть-Ижоры»</w:t>
      </w:r>
      <w:r w:rsidR="00A76285">
        <w:rPr>
          <w:rFonts w:ascii="Times New Roman" w:hAnsi="Times New Roman" w:cs="Times New Roman"/>
          <w:sz w:val="24"/>
          <w:szCs w:val="24"/>
        </w:rPr>
        <w:t>,</w:t>
      </w:r>
      <w:r w:rsidRPr="007C7DA1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7DA1">
        <w:rPr>
          <w:rFonts w:ascii="Times New Roman" w:hAnsi="Times New Roman" w:cs="Times New Roman"/>
          <w:sz w:val="24"/>
          <w:szCs w:val="24"/>
        </w:rPr>
        <w:t xml:space="preserve">униципального образования в информационно-телекоммуникационной сети «Интернет» по адресу: </w:t>
      </w:r>
      <w:hyperlink r:id="rId6" w:history="1">
        <w:r w:rsidRPr="002942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https://ust-izora-mo.ru/</w:t>
        </w:r>
      </w:hyperlink>
      <w:r w:rsidR="00DC7A57">
        <w:rPr>
          <w:rFonts w:ascii="Times New Roman" w:hAnsi="Times New Roman" w:cs="Times New Roman"/>
          <w:sz w:val="24"/>
          <w:szCs w:val="24"/>
        </w:rPr>
        <w:t xml:space="preserve">, разместить информацию о проведении публичных слушаний в ФГИС </w:t>
      </w:r>
      <w:r w:rsidR="00A76285" w:rsidRPr="00A76285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</w:t>
      </w:r>
      <w:r w:rsidR="00DC7A57">
        <w:rPr>
          <w:rFonts w:ascii="Times New Roman" w:hAnsi="Times New Roman" w:cs="Times New Roman"/>
          <w:sz w:val="24"/>
          <w:szCs w:val="24"/>
        </w:rPr>
        <w:t>.</w:t>
      </w:r>
    </w:p>
    <w:p w14:paraId="496BF1C7" w14:textId="77777777" w:rsidR="00784DD2" w:rsidRPr="002942D2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2D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2942D2">
        <w:rPr>
          <w:rFonts w:ascii="Times New Roman" w:hAnsi="Times New Roman" w:cs="Times New Roman"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DABC0" w14:textId="77777777" w:rsidR="000051CD" w:rsidRDefault="000051CD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274D36" w14:textId="4B3999CA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7C9FC5C" w14:textId="77777777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1AE35D45" w14:textId="1C92E579" w:rsidR="00784DD2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4A7A180A" w14:textId="73E33C34" w:rsidR="0050427A" w:rsidRDefault="0050427A" w:rsidP="00784DD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F898110" w14:textId="09292B7E" w:rsidR="008333B0" w:rsidRDefault="008333B0" w:rsidP="00784DD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B762AD0" w14:textId="597EC74D" w:rsidR="008333B0" w:rsidRDefault="008333B0" w:rsidP="00784DD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FB0B674" w14:textId="4BFE8626" w:rsidR="008333B0" w:rsidRDefault="008333B0" w:rsidP="0083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7E6D3405" w14:textId="0151AB60" w:rsidR="008333B0" w:rsidRDefault="008333B0" w:rsidP="0083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МС МО п. Усть-Ижора</w:t>
      </w:r>
    </w:p>
    <w:p w14:paraId="6C0AC09C" w14:textId="76D5C0C8" w:rsidR="008333B0" w:rsidRPr="00AB1B5B" w:rsidRDefault="008333B0" w:rsidP="008333B0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20.12.2023 №126-42</w:t>
      </w:r>
    </w:p>
    <w:p w14:paraId="50D7CB3B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3" w:name="_Hlk106361581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59806FA" wp14:editId="54506A21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019C772C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6A947334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5C146FC7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1710FB17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017D5403" w14:textId="77777777" w:rsidR="00816D57" w:rsidRPr="00F42294" w:rsidRDefault="00816D57" w:rsidP="00816D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400CA279" w14:textId="77777777" w:rsidR="00816D57" w:rsidRPr="00F42294" w:rsidRDefault="00816D57" w:rsidP="00816D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3FC1DC51" w14:textId="77777777" w:rsidR="00816D57" w:rsidRPr="00F42294" w:rsidRDefault="00816D57" w:rsidP="0081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E4FF" w14:textId="77777777" w:rsidR="00816D57" w:rsidRPr="00480ECE" w:rsidRDefault="00816D57" w:rsidP="00816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</w:t>
      </w:r>
    </w:p>
    <w:p w14:paraId="6D4F4DD8" w14:textId="77777777" w:rsidR="00CB36DF" w:rsidRDefault="00CB36DF" w:rsidP="00CB36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_Hlk80109636"/>
      <w:bookmarkStart w:id="5" w:name="_Hlk78295596"/>
      <w:r w:rsidRPr="00E360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166A49E3" w14:textId="77777777" w:rsidR="00CB36DF" w:rsidRDefault="00CB36DF" w:rsidP="00CB36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14:paraId="06A14B08" w14:textId="77777777" w:rsidR="00CB36DF" w:rsidRPr="00480ECE" w:rsidRDefault="00CB36DF" w:rsidP="00CB3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End w:id="5"/>
    </w:p>
    <w:p w14:paraId="74C822E8" w14:textId="77777777" w:rsidR="00CB36DF" w:rsidRPr="00480ECE" w:rsidRDefault="00CB36DF" w:rsidP="00CB36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целях приведения Устава </w:t>
      </w:r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</w:t>
      </w:r>
      <w:r w:rsidRPr="009A15B9">
        <w:rPr>
          <w:rFonts w:ascii="Times New Roman" w:eastAsia="Times New Roman" w:hAnsi="Times New Roman"/>
          <w:sz w:val="24"/>
          <w:szCs w:val="24"/>
          <w:lang w:eastAsia="ru-RU"/>
        </w:rPr>
        <w:t>Ижора</w:t>
      </w:r>
      <w:r w:rsidRPr="009A15B9">
        <w:rPr>
          <w:rFonts w:ascii="Times New Roman" w:hAnsi="Times New Roman"/>
        </w:rPr>
        <w:t xml:space="preserve"> в </w:t>
      </w:r>
      <w:r w:rsidRPr="009A15B9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Санкт-Петербурга от 23.09.2009 года №420-79 «Об организации местного самоуправления в Санкт-Петербурге», руководствуясь предложением Прокуратуры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Колпинского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Санкт-Петербурга, </w:t>
      </w:r>
    </w:p>
    <w:p w14:paraId="3CF0168B" w14:textId="77777777" w:rsidR="00CB36DF" w:rsidRPr="001D5FFD" w:rsidRDefault="00CB36DF" w:rsidP="00CB36D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619D9A80" w14:textId="77777777" w:rsidR="00CB36DF" w:rsidRDefault="00CB36DF" w:rsidP="00CB36DF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</w:t>
      </w:r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14:paraId="763D0FB1" w14:textId="77777777" w:rsidR="00CB36DF" w:rsidRDefault="00CB36DF" w:rsidP="00CB36DF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8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</w:t>
      </w:r>
      <w:r w:rsidRPr="00DB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статью 24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частью 6 следующего содержания:</w:t>
      </w:r>
    </w:p>
    <w:p w14:paraId="1F8FE86C" w14:textId="77777777" w:rsidR="00CB36DF" w:rsidRDefault="00CB36DF" w:rsidP="00CB36DF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«6. </w:t>
      </w:r>
      <w:r w:rsidRPr="00CF575A">
        <w:rPr>
          <w:rFonts w:ascii="Times New Roman" w:eastAsia="Times New Roman" w:hAnsi="Times New Roman"/>
          <w:sz w:val="24"/>
          <w:szCs w:val="24"/>
          <w:lang w:eastAsia="ru-RU"/>
        </w:rPr>
        <w:t>Полномочия депутата муниципального совета прекращаются досрочно решением муниципального совета муниципального образования в случае отсутствия депутата без уважительных причин на всех заседаниях муниципального совета муниципального образования в течение шести месяцев подряд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.».</w:t>
      </w:r>
    </w:p>
    <w:p w14:paraId="6ED43918" w14:textId="77777777" w:rsidR="00CB36DF" w:rsidRPr="007A69AF" w:rsidRDefault="00CB36DF" w:rsidP="00CB36DF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Hlk106292411"/>
      <w:r w:rsidRPr="007A69AF">
        <w:rPr>
          <w:rFonts w:ascii="Times New Roman" w:hAnsi="Times New Roman"/>
          <w:sz w:val="24"/>
          <w:szCs w:val="24"/>
          <w:lang w:eastAsia="ru-RU"/>
        </w:rPr>
        <w:t>2.</w:t>
      </w:r>
      <w:r w:rsidRPr="007A69AF">
        <w:rPr>
          <w:rFonts w:ascii="Times New Roman" w:hAnsi="Times New Roman"/>
          <w:sz w:val="24"/>
          <w:szCs w:val="24"/>
        </w:rPr>
        <w:t xml:space="preserve"> </w:t>
      </w:r>
      <w:r w:rsidRPr="007A69AF">
        <w:rPr>
          <w:rFonts w:ascii="Times New Roman" w:hAnsi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5E9F40F5" w14:textId="77777777" w:rsidR="00CB36DF" w:rsidRPr="007A69AF" w:rsidRDefault="00CB36DF" w:rsidP="00CB36DF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9AF">
        <w:rPr>
          <w:rFonts w:ascii="Times New Roman" w:hAnsi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1E8BDEEF" w14:textId="77777777" w:rsidR="00CB36DF" w:rsidRPr="007A69AF" w:rsidRDefault="00CB36DF" w:rsidP="00CB36DF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9AF">
        <w:rPr>
          <w:rFonts w:ascii="Times New Roman" w:hAnsi="Times New Roman"/>
          <w:sz w:val="24"/>
          <w:szCs w:val="24"/>
          <w:lang w:eastAsia="ru-RU"/>
        </w:rPr>
        <w:lastRenderedPageBreak/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6"/>
    <w:p w14:paraId="592FDF35" w14:textId="77777777" w:rsidR="0050427A" w:rsidRDefault="0050427A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B4FD2" w14:textId="38BD81F8" w:rsidR="00816D57" w:rsidRPr="00AB1B5B" w:rsidRDefault="00816D57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2E51EC54" w14:textId="77777777" w:rsidR="00816D57" w:rsidRPr="00AB1B5B" w:rsidRDefault="00816D57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48F9239B" w:rsidR="00AB1B5B" w:rsidRPr="00AB1B5B" w:rsidRDefault="00816D57" w:rsidP="005042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3"/>
    </w:p>
    <w:sectPr w:rsidR="00AB1B5B" w:rsidRPr="00AB1B5B" w:rsidSect="0050427A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051CD"/>
    <w:rsid w:val="000132F0"/>
    <w:rsid w:val="00020D5C"/>
    <w:rsid w:val="000A136B"/>
    <w:rsid w:val="000B2D7E"/>
    <w:rsid w:val="000C3537"/>
    <w:rsid w:val="00174C14"/>
    <w:rsid w:val="001D5FFD"/>
    <w:rsid w:val="001E5B28"/>
    <w:rsid w:val="00253B15"/>
    <w:rsid w:val="00286C6D"/>
    <w:rsid w:val="002942D2"/>
    <w:rsid w:val="00341F13"/>
    <w:rsid w:val="003B030E"/>
    <w:rsid w:val="003B3985"/>
    <w:rsid w:val="00462A13"/>
    <w:rsid w:val="00480ECE"/>
    <w:rsid w:val="004D33C9"/>
    <w:rsid w:val="004F446B"/>
    <w:rsid w:val="0050427A"/>
    <w:rsid w:val="00536DD2"/>
    <w:rsid w:val="005B1CE8"/>
    <w:rsid w:val="005F6129"/>
    <w:rsid w:val="00632679"/>
    <w:rsid w:val="00686269"/>
    <w:rsid w:val="006F3045"/>
    <w:rsid w:val="006F69B3"/>
    <w:rsid w:val="00757BDB"/>
    <w:rsid w:val="00784DD2"/>
    <w:rsid w:val="007C7DA1"/>
    <w:rsid w:val="00816D57"/>
    <w:rsid w:val="008333B0"/>
    <w:rsid w:val="008406A6"/>
    <w:rsid w:val="00840FBD"/>
    <w:rsid w:val="0097725F"/>
    <w:rsid w:val="009A15B9"/>
    <w:rsid w:val="009B067C"/>
    <w:rsid w:val="009D3A00"/>
    <w:rsid w:val="00A36DB9"/>
    <w:rsid w:val="00A36E04"/>
    <w:rsid w:val="00A63D59"/>
    <w:rsid w:val="00A76285"/>
    <w:rsid w:val="00AB1B5B"/>
    <w:rsid w:val="00AF71E4"/>
    <w:rsid w:val="00B10FB9"/>
    <w:rsid w:val="00B440BA"/>
    <w:rsid w:val="00B6662C"/>
    <w:rsid w:val="00BB1265"/>
    <w:rsid w:val="00BF68D6"/>
    <w:rsid w:val="00C83DB9"/>
    <w:rsid w:val="00CB36DF"/>
    <w:rsid w:val="00D219B3"/>
    <w:rsid w:val="00DC7A57"/>
    <w:rsid w:val="00DE38ED"/>
    <w:rsid w:val="00E225E4"/>
    <w:rsid w:val="00E23DFE"/>
    <w:rsid w:val="00E3608A"/>
    <w:rsid w:val="00F249E6"/>
    <w:rsid w:val="00F42294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t-izora-mo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2A4A-C69B-4CC1-AFDF-69F0B5F0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2022-06-23T16:24:00Z</cp:lastPrinted>
  <dcterms:created xsi:type="dcterms:W3CDTF">2023-12-15T07:44:00Z</dcterms:created>
  <dcterms:modified xsi:type="dcterms:W3CDTF">2023-12-22T06:28:00Z</dcterms:modified>
</cp:coreProperties>
</file>