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9230927"/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4" o:title=""/>
          </v:shape>
          <o:OLEObject Type="Embed" ProgID="Word.Picture.8" ShapeID="_x0000_i1025" DrawAspect="Content" ObjectID="_1764742247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4D61AF2D" w:rsidR="000D6395" w:rsidRPr="00C9233A" w:rsidRDefault="001F7025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20.12.2023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1" w:name="_GoBack"/>
      <w:bookmarkEnd w:id="1"/>
      <w:r w:rsidR="000D6395"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125-42/2023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215E2EAD" w14:textId="77777777" w:rsidR="000D6395" w:rsidRDefault="000D6395" w:rsidP="000D6395">
      <w:pPr>
        <w:pStyle w:val="a3"/>
        <w:spacing w:before="0" w:beforeAutospacing="0" w:after="0"/>
      </w:pPr>
      <w:r>
        <w:t xml:space="preserve">Об </w:t>
      </w:r>
      <w:r w:rsidRPr="000D6395">
        <w:t>определ</w:t>
      </w:r>
      <w:r>
        <w:t>ении</w:t>
      </w:r>
      <w:r w:rsidRPr="000D6395">
        <w:t xml:space="preserve"> должностно</w:t>
      </w:r>
      <w:r>
        <w:t xml:space="preserve">го </w:t>
      </w:r>
      <w:r w:rsidRPr="000D6395">
        <w:t>лиц</w:t>
      </w:r>
      <w:r>
        <w:t>а</w:t>
      </w:r>
      <w:r w:rsidRPr="000D6395">
        <w:t>, ответственно</w:t>
      </w:r>
      <w:r>
        <w:t>го</w:t>
      </w:r>
      <w:r w:rsidRPr="000D6395">
        <w:t xml:space="preserve"> </w:t>
      </w:r>
    </w:p>
    <w:p w14:paraId="429E0ABF" w14:textId="77777777" w:rsidR="000D6395" w:rsidRDefault="000D6395" w:rsidP="000D6395">
      <w:pPr>
        <w:pStyle w:val="a3"/>
        <w:spacing w:before="0" w:beforeAutospacing="0" w:after="0"/>
      </w:pPr>
      <w:r w:rsidRPr="000D6395">
        <w:t xml:space="preserve">за направление сведений в уполномоченный государственный </w:t>
      </w:r>
    </w:p>
    <w:p w14:paraId="73E159D7" w14:textId="77777777" w:rsidR="000D6395" w:rsidRDefault="000D6395" w:rsidP="000D6395">
      <w:pPr>
        <w:pStyle w:val="a3"/>
        <w:spacing w:before="0" w:beforeAutospacing="0" w:after="0"/>
      </w:pPr>
      <w:r w:rsidRPr="000D6395">
        <w:t xml:space="preserve">орган (уполномоченную организацию) для их включения в реестр </w:t>
      </w:r>
    </w:p>
    <w:p w14:paraId="5BA04E9B" w14:textId="70FE7284" w:rsidR="000D6395" w:rsidRDefault="000D6395" w:rsidP="000D6395">
      <w:pPr>
        <w:pStyle w:val="a3"/>
        <w:spacing w:before="0" w:beforeAutospacing="0" w:after="0"/>
      </w:pPr>
      <w:r w:rsidRPr="000D6395">
        <w:t>лиц, уволенных в связи с утратой доверия</w:t>
      </w:r>
      <w:r>
        <w:t xml:space="preserve">, </w:t>
      </w:r>
    </w:p>
    <w:p w14:paraId="3F19A5F5" w14:textId="77777777" w:rsidR="000D6395" w:rsidRDefault="000D6395" w:rsidP="000D6395">
      <w:pPr>
        <w:pStyle w:val="a3"/>
        <w:spacing w:before="0" w:beforeAutospacing="0" w:after="0"/>
      </w:pPr>
      <w:r w:rsidRPr="000D6395">
        <w:t xml:space="preserve">а также для исключения сведений из реестра реестр лиц, </w:t>
      </w:r>
    </w:p>
    <w:p w14:paraId="4180BBEC" w14:textId="2B1AD2E7" w:rsidR="000D6395" w:rsidRPr="00167D4F" w:rsidRDefault="000D6395" w:rsidP="000D6395">
      <w:pPr>
        <w:pStyle w:val="a3"/>
        <w:spacing w:before="0" w:beforeAutospacing="0" w:after="0"/>
      </w:pPr>
      <w:r w:rsidRPr="000D6395">
        <w:t xml:space="preserve">уволенных в связи с утратой доверия 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1F579992" w14:textId="6D107084" w:rsidR="000D6395" w:rsidRPr="00E11FD4" w:rsidRDefault="000D6395" w:rsidP="000D639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33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D6395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D6395">
        <w:rPr>
          <w:rFonts w:ascii="Times New Roman" w:hAnsi="Times New Roman"/>
          <w:sz w:val="24"/>
          <w:szCs w:val="24"/>
        </w:rPr>
        <w:t xml:space="preserve"> Правительства РФ от 05.03.2018 N 228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D6395">
        <w:rPr>
          <w:rFonts w:ascii="Times New Roman" w:hAnsi="Times New Roman"/>
          <w:sz w:val="24"/>
          <w:szCs w:val="24"/>
        </w:rPr>
        <w:t>О реестре лиц, уволенных в связи с утратой доверия</w:t>
      </w:r>
      <w:r>
        <w:rPr>
          <w:rFonts w:ascii="Times New Roman" w:hAnsi="Times New Roman"/>
          <w:sz w:val="24"/>
          <w:szCs w:val="24"/>
        </w:rPr>
        <w:t xml:space="preserve">», руководствуясь предложением Прокуратуры </w:t>
      </w:r>
      <w:proofErr w:type="spellStart"/>
      <w:r>
        <w:rPr>
          <w:rFonts w:ascii="Times New Roman" w:hAnsi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 Санкт-Петербурга </w:t>
      </w:r>
      <w:r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21.08.2023</w:t>
      </w:r>
      <w:r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30-18-2023</w:t>
      </w:r>
      <w:r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EAB36ED" w14:textId="77777777" w:rsidR="000D6395" w:rsidRDefault="000D6395" w:rsidP="000D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33A">
        <w:rPr>
          <w:rFonts w:ascii="Times New Roman" w:hAnsi="Times New Roman"/>
          <w:sz w:val="24"/>
          <w:szCs w:val="24"/>
        </w:rPr>
        <w:t xml:space="preserve"> </w:t>
      </w:r>
    </w:p>
    <w:p w14:paraId="09671E7B" w14:textId="77777777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514014C3" w14:textId="027C856F" w:rsidR="000D6395" w:rsidRDefault="000D6395" w:rsidP="000D6395">
      <w:pPr>
        <w:pStyle w:val="a3"/>
        <w:spacing w:after="0"/>
        <w:ind w:firstLine="708"/>
        <w:jc w:val="both"/>
      </w:pPr>
      <w:r w:rsidRPr="00C9233A">
        <w:t xml:space="preserve">1. </w:t>
      </w:r>
      <w:r>
        <w:t>Определить должностным лицом, ответственным за направление сведений в уполномоченный государственный орган (уполномоченную организацию) для их включения в реестр лиц, уволенных в связи с утратой доверия, а также для исключения сведений из реестра реестр лиц, уволенных в связи с утратой доверия Главу муниципального образования, исполняющего полномочия председателя муниципального совета Кострову Елену Александровну.</w:t>
      </w:r>
    </w:p>
    <w:p w14:paraId="226962D2" w14:textId="77777777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4000CDEF" w14:textId="77777777" w:rsidR="000D6395" w:rsidRPr="00C9233A" w:rsidRDefault="000D6395" w:rsidP="000D6395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9E913C6" w14:textId="77777777" w:rsidR="000D6395" w:rsidRPr="00C9233A" w:rsidRDefault="000D6395" w:rsidP="000D6395">
      <w:pPr>
        <w:pStyle w:val="a3"/>
        <w:spacing w:after="0"/>
      </w:pP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2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End w:id="2"/>
      <w:proofErr w:type="spellStart"/>
      <w:r w:rsidRPr="00C9233A">
        <w:t>Е.А.Кострова</w:t>
      </w:r>
      <w:proofErr w:type="spellEnd"/>
    </w:p>
    <w:bookmarkEnd w:id="0"/>
    <w:p w14:paraId="0EA12BEA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581E73AB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613D219B" w14:textId="77777777" w:rsidR="00D01AB5" w:rsidRDefault="00D01AB5"/>
    <w:sectPr w:rsidR="00D01AB5" w:rsidSect="000D63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D6395"/>
    <w:rsid w:val="001F7025"/>
    <w:rsid w:val="003F6F49"/>
    <w:rsid w:val="00D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2023-12-22T06:24:00Z</cp:lastPrinted>
  <dcterms:created xsi:type="dcterms:W3CDTF">2023-12-14T15:41:00Z</dcterms:created>
  <dcterms:modified xsi:type="dcterms:W3CDTF">2023-12-22T06:24:00Z</dcterms:modified>
</cp:coreProperties>
</file>