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042C" w14:textId="77777777" w:rsidR="00C8147E" w:rsidRDefault="00C8147E" w:rsidP="00C8147E">
      <w:pPr>
        <w:pStyle w:val="ConsPlusNormal"/>
        <w:jc w:val="center"/>
      </w:pPr>
      <w:r>
        <w:rPr>
          <w:noProof/>
        </w:rPr>
        <w:drawing>
          <wp:inline distT="0" distB="0" distL="0" distR="0" wp14:anchorId="76B0E6C9" wp14:editId="7B929C36">
            <wp:extent cx="723900" cy="857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10D4" w14:textId="77777777" w:rsidR="00C8147E" w:rsidRDefault="00C8147E" w:rsidP="00C8147E">
      <w:pPr>
        <w:jc w:val="center"/>
      </w:pPr>
    </w:p>
    <w:p w14:paraId="0D5F972B" w14:textId="77777777" w:rsidR="00C8147E" w:rsidRDefault="00C8147E" w:rsidP="00C8147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73713BB" w14:textId="77777777" w:rsidR="00C8147E" w:rsidRDefault="00C8147E" w:rsidP="00C8147E">
      <w:pPr>
        <w:jc w:val="center"/>
      </w:pPr>
      <w:r>
        <w:t>ГОРОДА ФЕДЕРАЛЬНОГО ЗНАЧЕНИЯ САНКТ-ПЕТЕРБУРГА</w:t>
      </w:r>
    </w:p>
    <w:p w14:paraId="06FCAEE0" w14:textId="77777777" w:rsidR="00C8147E" w:rsidRDefault="00C8147E" w:rsidP="00C8147E">
      <w:pPr>
        <w:jc w:val="center"/>
      </w:pPr>
      <w:r>
        <w:t>ПОСЕЛОК УСТЬ-ИЖОРА</w:t>
      </w:r>
    </w:p>
    <w:p w14:paraId="26CD74DC" w14:textId="77777777" w:rsidR="00C8147E" w:rsidRDefault="00C8147E" w:rsidP="00C8147E">
      <w:pPr>
        <w:jc w:val="center"/>
      </w:pPr>
    </w:p>
    <w:p w14:paraId="3308D937" w14:textId="77777777" w:rsidR="00C8147E" w:rsidRDefault="00C8147E" w:rsidP="00C8147E">
      <w:pPr>
        <w:jc w:val="center"/>
      </w:pPr>
      <w:r>
        <w:t>ПОСТАНОВЛЕНИЕ</w:t>
      </w:r>
    </w:p>
    <w:p w14:paraId="7581DCC8" w14:textId="77777777" w:rsidR="00C8147E" w:rsidRDefault="00C8147E" w:rsidP="00C8147E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C8147E" w14:paraId="7E7B1B2D" w14:textId="77777777" w:rsidTr="00295EB0">
        <w:tc>
          <w:tcPr>
            <w:tcW w:w="4681" w:type="dxa"/>
            <w:hideMark/>
          </w:tcPr>
          <w:p w14:paraId="11FFE1A4" w14:textId="18F19FDB" w:rsidR="00C8147E" w:rsidRDefault="00020A59" w:rsidP="00295EB0">
            <w:r>
              <w:t>2</w:t>
            </w:r>
            <w:r w:rsidR="00C8147E">
              <w:t>0.10.202</w:t>
            </w:r>
            <w:r>
              <w:t>3</w:t>
            </w:r>
          </w:p>
        </w:tc>
        <w:tc>
          <w:tcPr>
            <w:tcW w:w="4674" w:type="dxa"/>
            <w:hideMark/>
          </w:tcPr>
          <w:p w14:paraId="20800328" w14:textId="7C4F28E8" w:rsidR="00C8147E" w:rsidRDefault="00C8147E" w:rsidP="00295EB0">
            <w:pPr>
              <w:jc w:val="right"/>
            </w:pPr>
            <w:r>
              <w:t xml:space="preserve">№ </w:t>
            </w:r>
            <w:r w:rsidR="00020A59">
              <w:t>43</w:t>
            </w:r>
            <w:r>
              <w:t>/01-05/202</w:t>
            </w:r>
            <w:r w:rsidR="00020A59">
              <w:t>3</w:t>
            </w:r>
          </w:p>
          <w:p w14:paraId="6A05E04F" w14:textId="77777777" w:rsidR="00C8147E" w:rsidRDefault="00C8147E" w:rsidP="00295EB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53CE7D71" w14:textId="77777777" w:rsidR="00C8147E" w:rsidRPr="00D34D4F" w:rsidRDefault="00C8147E" w:rsidP="00C8147E">
      <w:pPr>
        <w:pStyle w:val="a3"/>
        <w:rPr>
          <w:b/>
          <w:lang w:val="ru-RU"/>
        </w:rPr>
      </w:pPr>
      <w:r w:rsidRPr="00D34D4F">
        <w:rPr>
          <w:b/>
          <w:sz w:val="24"/>
          <w:szCs w:val="24"/>
        </w:rPr>
        <w:t xml:space="preserve">Об утверждении </w:t>
      </w:r>
      <w:r w:rsidRPr="00D34D4F">
        <w:rPr>
          <w:b/>
          <w:sz w:val="24"/>
          <w:szCs w:val="24"/>
          <w:lang w:val="ru-RU"/>
        </w:rPr>
        <w:t>Положения «О резервном фонде</w:t>
      </w:r>
    </w:p>
    <w:p w14:paraId="33AF27B3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Местной Администрации внутригородского  </w:t>
      </w:r>
    </w:p>
    <w:p w14:paraId="6192DB16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муниципального образования города федерального </w:t>
      </w:r>
    </w:p>
    <w:p w14:paraId="59EBCBC2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значения Санкт-Петербурга поселок </w:t>
      </w:r>
      <w:proofErr w:type="spellStart"/>
      <w:r w:rsidRPr="00D34D4F">
        <w:rPr>
          <w:b/>
        </w:rPr>
        <w:t>Усть</w:t>
      </w:r>
      <w:proofErr w:type="spellEnd"/>
      <w:r w:rsidRPr="00D34D4F">
        <w:rPr>
          <w:b/>
        </w:rPr>
        <w:t xml:space="preserve">-Ижора </w:t>
      </w:r>
    </w:p>
    <w:p w14:paraId="45F4B97A" w14:textId="484B5897" w:rsidR="00C8147E" w:rsidRDefault="00C8147E" w:rsidP="00C8147E">
      <w:pPr>
        <w:rPr>
          <w:b/>
        </w:rPr>
      </w:pPr>
      <w:r>
        <w:rPr>
          <w:b/>
        </w:rPr>
        <w:t>на</w:t>
      </w:r>
      <w:r w:rsidRPr="00D34D4F">
        <w:rPr>
          <w:b/>
        </w:rPr>
        <w:t xml:space="preserve"> 202</w:t>
      </w:r>
      <w:r w:rsidR="00020A59">
        <w:rPr>
          <w:b/>
        </w:rPr>
        <w:t>4</w:t>
      </w:r>
      <w:r w:rsidRPr="00D34D4F">
        <w:rPr>
          <w:b/>
        </w:rPr>
        <w:t xml:space="preserve"> и на плановый период 202</w:t>
      </w:r>
      <w:r w:rsidR="00020A59">
        <w:rPr>
          <w:b/>
        </w:rPr>
        <w:t>5</w:t>
      </w:r>
      <w:r w:rsidRPr="00D34D4F">
        <w:rPr>
          <w:b/>
        </w:rPr>
        <w:t>-202</w:t>
      </w:r>
      <w:r w:rsidR="00020A59">
        <w:rPr>
          <w:b/>
        </w:rPr>
        <w:t>6</w:t>
      </w:r>
      <w:r w:rsidRPr="00D34D4F">
        <w:rPr>
          <w:b/>
        </w:rPr>
        <w:t xml:space="preserve"> годов</w:t>
      </w:r>
    </w:p>
    <w:p w14:paraId="587C5BA7" w14:textId="77777777" w:rsidR="00C8147E" w:rsidRPr="00D34D4F" w:rsidRDefault="00C8147E" w:rsidP="00C8147E">
      <w:pPr>
        <w:rPr>
          <w:b/>
        </w:rPr>
      </w:pPr>
    </w:p>
    <w:p w14:paraId="35D509CF" w14:textId="77777777" w:rsidR="00C8147E" w:rsidRDefault="00C8147E" w:rsidP="00C8147E">
      <w:pPr>
        <w:jc w:val="both"/>
      </w:pPr>
      <w:r>
        <w:tab/>
        <w:t xml:space="preserve">Руководствуясь статьей 81 Бюджетного кодекса Российской Федерации, решением МС МО п. </w:t>
      </w:r>
      <w:proofErr w:type="spellStart"/>
      <w:r>
        <w:t>Усть</w:t>
      </w:r>
      <w:proofErr w:type="spellEnd"/>
      <w:r>
        <w:t xml:space="preserve">-Ижора от 25.02.2016 №50-19/2016 «О бюджетном процессе МО п. </w:t>
      </w:r>
      <w:proofErr w:type="spellStart"/>
      <w:r>
        <w:t>Усть</w:t>
      </w:r>
      <w:proofErr w:type="spellEnd"/>
      <w:r>
        <w:t>-Ижора»</w:t>
      </w:r>
    </w:p>
    <w:p w14:paraId="48E61281" w14:textId="77777777" w:rsidR="00C8147E" w:rsidRDefault="00C8147E" w:rsidP="00C8147E"/>
    <w:p w14:paraId="3D60C391" w14:textId="77777777" w:rsidR="00C8147E" w:rsidRDefault="00C8147E" w:rsidP="00C8147E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443B704F" w14:textId="77777777" w:rsidR="00C8147E" w:rsidRDefault="00C8147E" w:rsidP="00C8147E"/>
    <w:p w14:paraId="37507059" w14:textId="0ADE6802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 xml:space="preserve">1.Утвердить Положения «О резервном фонде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 на 202</w:t>
      </w:r>
      <w:r w:rsidR="00020A59">
        <w:t>4</w:t>
      </w:r>
      <w:r>
        <w:t xml:space="preserve"> и на плановый период 202</w:t>
      </w:r>
      <w:r w:rsidR="00020A59">
        <w:t>5</w:t>
      </w:r>
      <w:r>
        <w:t>-202</w:t>
      </w:r>
      <w:r w:rsidR="00020A59">
        <w:t>6</w:t>
      </w:r>
      <w:r>
        <w:t xml:space="preserve"> годов» согласно приложению к настоящему постановлению.</w:t>
      </w:r>
    </w:p>
    <w:p w14:paraId="23F2E485" w14:textId="77777777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38358228" w14:textId="77777777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77CF0913" w14:textId="77777777" w:rsidR="00C8147E" w:rsidRDefault="00C8147E" w:rsidP="00C8147E">
      <w:pPr>
        <w:pStyle w:val="a5"/>
        <w:spacing w:before="0" w:beforeAutospacing="0" w:after="0" w:afterAutospacing="0"/>
        <w:ind w:firstLine="708"/>
        <w:jc w:val="both"/>
      </w:pPr>
    </w:p>
    <w:p w14:paraId="5C9C2838" w14:textId="444707B3" w:rsidR="00C8147E" w:rsidRDefault="00020A59" w:rsidP="00C8147E">
      <w:pPr>
        <w:rPr>
          <w:color w:val="000000"/>
        </w:rPr>
      </w:pPr>
      <w:r>
        <w:rPr>
          <w:color w:val="000000"/>
        </w:rPr>
        <w:t xml:space="preserve"> Врио </w:t>
      </w:r>
      <w:r w:rsidR="00C8147E">
        <w:rPr>
          <w:color w:val="000000"/>
        </w:rPr>
        <w:t>Глав</w:t>
      </w:r>
      <w:r>
        <w:rPr>
          <w:color w:val="000000"/>
        </w:rPr>
        <w:t>ы</w:t>
      </w:r>
      <w:r w:rsidR="00C8147E">
        <w:rPr>
          <w:color w:val="000000"/>
        </w:rPr>
        <w:t xml:space="preserve"> местной администрации</w:t>
      </w:r>
      <w:r w:rsidR="00C8147E">
        <w:rPr>
          <w:color w:val="000000"/>
        </w:rPr>
        <w:tab/>
      </w:r>
      <w:r w:rsidR="00C8147E">
        <w:rPr>
          <w:color w:val="000000"/>
        </w:rPr>
        <w:tab/>
      </w:r>
      <w:r w:rsidR="00C8147E">
        <w:rPr>
          <w:color w:val="000000"/>
        </w:rPr>
        <w:tab/>
      </w:r>
      <w:r w:rsidR="00C8147E">
        <w:rPr>
          <w:color w:val="000000"/>
        </w:rPr>
        <w:tab/>
      </w:r>
      <w:proofErr w:type="spellStart"/>
      <w:r>
        <w:rPr>
          <w:color w:val="000000"/>
        </w:rPr>
        <w:t>С.В.Астальцова</w:t>
      </w:r>
      <w:proofErr w:type="spellEnd"/>
    </w:p>
    <w:p w14:paraId="6DBFD22B" w14:textId="77777777" w:rsidR="00C8147E" w:rsidRDefault="00C8147E" w:rsidP="00C8147E">
      <w:pPr>
        <w:pStyle w:val="ConsPlusNormal"/>
        <w:outlineLvl w:val="1"/>
        <w:rPr>
          <w:color w:val="000000"/>
        </w:rPr>
      </w:pPr>
    </w:p>
    <w:p w14:paraId="72EEB60D" w14:textId="77777777" w:rsidR="00C8147E" w:rsidRDefault="00C8147E" w:rsidP="00C8147E">
      <w:pPr>
        <w:pStyle w:val="ConsPlusNormal"/>
        <w:outlineLvl w:val="1"/>
        <w:rPr>
          <w:color w:val="000000"/>
        </w:rPr>
      </w:pPr>
    </w:p>
    <w:p w14:paraId="4ACB096F" w14:textId="77777777" w:rsidR="00C8147E" w:rsidRPr="00D53D7F" w:rsidRDefault="00C8147E" w:rsidP="00C8147E">
      <w:pPr>
        <w:jc w:val="center"/>
      </w:pPr>
    </w:p>
    <w:p w14:paraId="6A35B2C6" w14:textId="77777777" w:rsidR="00C8147E" w:rsidRDefault="00C8147E" w:rsidP="00C8147E">
      <w:pPr>
        <w:jc w:val="center"/>
      </w:pPr>
    </w:p>
    <w:p w14:paraId="291852C3" w14:textId="77777777" w:rsidR="00C8147E" w:rsidRDefault="00C8147E" w:rsidP="00C8147E">
      <w:pPr>
        <w:jc w:val="center"/>
      </w:pPr>
    </w:p>
    <w:p w14:paraId="252BCDD8" w14:textId="77777777" w:rsidR="00C8147E" w:rsidRDefault="00C8147E" w:rsidP="00C8147E">
      <w:pPr>
        <w:jc w:val="both"/>
      </w:pPr>
    </w:p>
    <w:p w14:paraId="1C84AA7E" w14:textId="77777777" w:rsidR="00C8147E" w:rsidRDefault="00C8147E" w:rsidP="00C8147E">
      <w:pPr>
        <w:jc w:val="both"/>
      </w:pPr>
    </w:p>
    <w:p w14:paraId="288D6124" w14:textId="77777777" w:rsidR="00C8147E" w:rsidRDefault="00C8147E" w:rsidP="00C8147E">
      <w:pPr>
        <w:jc w:val="both"/>
      </w:pPr>
    </w:p>
    <w:p w14:paraId="52D472DA" w14:textId="77777777" w:rsidR="00C8147E" w:rsidRDefault="00C8147E" w:rsidP="00C8147E">
      <w:pPr>
        <w:jc w:val="both"/>
      </w:pPr>
    </w:p>
    <w:p w14:paraId="3B46E7B1" w14:textId="77777777" w:rsidR="00C8147E" w:rsidRDefault="00C8147E" w:rsidP="00C8147E">
      <w:pPr>
        <w:jc w:val="both"/>
      </w:pPr>
    </w:p>
    <w:p w14:paraId="2A334A9E" w14:textId="77777777" w:rsidR="00C8147E" w:rsidRDefault="00C8147E" w:rsidP="00C8147E">
      <w:pPr>
        <w:jc w:val="both"/>
      </w:pPr>
    </w:p>
    <w:p w14:paraId="0CC256A9" w14:textId="77777777" w:rsidR="00C8147E" w:rsidRDefault="00C8147E" w:rsidP="00C8147E">
      <w:pPr>
        <w:jc w:val="both"/>
      </w:pPr>
    </w:p>
    <w:p w14:paraId="16833AE8" w14:textId="77777777" w:rsidR="00C8147E" w:rsidRDefault="00C8147E" w:rsidP="00C8147E">
      <w:pPr>
        <w:jc w:val="both"/>
      </w:pPr>
    </w:p>
    <w:p w14:paraId="4377A1E2" w14:textId="77777777" w:rsidR="00C8147E" w:rsidRDefault="00C8147E" w:rsidP="00C8147E">
      <w:pPr>
        <w:jc w:val="both"/>
      </w:pPr>
    </w:p>
    <w:p w14:paraId="5F8A3F81" w14:textId="77777777" w:rsidR="00C8147E" w:rsidRDefault="00C8147E" w:rsidP="00C8147E">
      <w:pPr>
        <w:jc w:val="both"/>
      </w:pPr>
    </w:p>
    <w:p w14:paraId="55B320FD" w14:textId="77777777" w:rsidR="00C8147E" w:rsidRDefault="00C8147E" w:rsidP="00C8147E">
      <w:pPr>
        <w:jc w:val="both"/>
      </w:pPr>
    </w:p>
    <w:p w14:paraId="54055DAE" w14:textId="77777777" w:rsidR="00C8147E" w:rsidRDefault="00C8147E" w:rsidP="00C8147E">
      <w:pPr>
        <w:jc w:val="both"/>
      </w:pPr>
    </w:p>
    <w:p w14:paraId="6CE7B8E5" w14:textId="77777777" w:rsidR="00C8147E" w:rsidRDefault="00C8147E" w:rsidP="00C8147E">
      <w:pPr>
        <w:jc w:val="both"/>
      </w:pPr>
    </w:p>
    <w:p w14:paraId="10AD1D7C" w14:textId="77777777" w:rsidR="00C8147E" w:rsidRPr="00577D7D" w:rsidRDefault="00C8147E" w:rsidP="00C8147E">
      <w:pPr>
        <w:jc w:val="right"/>
      </w:pPr>
      <w:r w:rsidRPr="00577D7D">
        <w:t>Приложение</w:t>
      </w:r>
      <w:r>
        <w:t xml:space="preserve"> </w:t>
      </w:r>
      <w:r w:rsidRPr="00577D7D">
        <w:br/>
        <w:t xml:space="preserve">к постановлению Местной Администрации </w:t>
      </w:r>
      <w:r w:rsidRPr="00577D7D">
        <w:br/>
        <w:t xml:space="preserve">МО п. </w:t>
      </w:r>
      <w:proofErr w:type="spellStart"/>
      <w:r w:rsidRPr="00577D7D">
        <w:t>Усть</w:t>
      </w:r>
      <w:proofErr w:type="spellEnd"/>
      <w:r w:rsidRPr="00577D7D">
        <w:t xml:space="preserve">-Ижора </w:t>
      </w:r>
    </w:p>
    <w:p w14:paraId="5C50CDED" w14:textId="1F52E502" w:rsidR="00C8147E" w:rsidRDefault="00C8147E" w:rsidP="00C8147E">
      <w:pPr>
        <w:jc w:val="right"/>
      </w:pPr>
      <w:r>
        <w:t xml:space="preserve">от </w:t>
      </w:r>
      <w:r w:rsidR="00020A59">
        <w:t>2</w:t>
      </w:r>
      <w:r>
        <w:t>0.10.202</w:t>
      </w:r>
      <w:r w:rsidR="00020A59">
        <w:t>3</w:t>
      </w:r>
      <w:r>
        <w:t xml:space="preserve"> №</w:t>
      </w:r>
      <w:r w:rsidR="00020A59">
        <w:t>43</w:t>
      </w:r>
      <w:r>
        <w:t>/01-05/202</w:t>
      </w:r>
      <w:r w:rsidR="00020A59">
        <w:t>3</w:t>
      </w:r>
    </w:p>
    <w:p w14:paraId="22F8D990" w14:textId="77777777" w:rsidR="00C8147E" w:rsidRDefault="00C8147E" w:rsidP="00C8147E">
      <w:pPr>
        <w:pStyle w:val="a3"/>
        <w:spacing w:line="276" w:lineRule="auto"/>
        <w:jc w:val="right"/>
      </w:pPr>
    </w:p>
    <w:p w14:paraId="3FBF2255" w14:textId="09E642E3" w:rsidR="00C8147E" w:rsidRDefault="00C8147E" w:rsidP="00C8147E">
      <w:pPr>
        <w:jc w:val="center"/>
      </w:pPr>
      <w:r>
        <w:t xml:space="preserve">Положения «О резервном фонде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 на 202</w:t>
      </w:r>
      <w:r w:rsidR="00020A59">
        <w:t>4</w:t>
      </w:r>
      <w:r>
        <w:t xml:space="preserve"> и на плановый период 202</w:t>
      </w:r>
      <w:r w:rsidR="00020A59">
        <w:t>5</w:t>
      </w:r>
      <w:r>
        <w:t>-202</w:t>
      </w:r>
      <w:r w:rsidR="00020A59">
        <w:t>6</w:t>
      </w:r>
      <w:r>
        <w:t xml:space="preserve"> годов»</w:t>
      </w:r>
    </w:p>
    <w:p w14:paraId="2294F97D" w14:textId="77777777" w:rsidR="00C8147E" w:rsidRDefault="00C8147E" w:rsidP="00C8147E"/>
    <w:p w14:paraId="4833E562" w14:textId="77777777" w:rsidR="00C8147E" w:rsidRDefault="00C8147E" w:rsidP="00C8147E">
      <w:pPr>
        <w:ind w:firstLine="708"/>
        <w:jc w:val="both"/>
      </w:pPr>
      <w:r>
        <w:t xml:space="preserve">1. Настоящее Положение разработано в соответствии со статьей 81 Бюджетного кодекса Российской Федерации, статьями 5 и 10 Положения о бюджетном процессе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-Ижора, утвержденного решением МС МО п. </w:t>
      </w:r>
      <w:proofErr w:type="spellStart"/>
      <w:r>
        <w:t>Усть</w:t>
      </w:r>
      <w:proofErr w:type="spellEnd"/>
      <w:r>
        <w:t xml:space="preserve">-Ижора от 25.02.2016 №50-19/2016 «О бюджетном процессе МО п. </w:t>
      </w:r>
      <w:proofErr w:type="spellStart"/>
      <w:r>
        <w:t>Усть</w:t>
      </w:r>
      <w:proofErr w:type="spellEnd"/>
      <w:r>
        <w:t xml:space="preserve">-Ижора» и устанавливает порядок  выделения и использования средств резервного фонда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 (далее – резервный фонд).</w:t>
      </w:r>
    </w:p>
    <w:p w14:paraId="09F3CA8E" w14:textId="6EF3A3E8" w:rsidR="00C8147E" w:rsidRDefault="00C8147E" w:rsidP="00C8147E">
      <w:pPr>
        <w:jc w:val="both"/>
      </w:pPr>
      <w:r>
        <w:tab/>
        <w:t>2. Резервный фонд создается для финансирования непредвиденных расходов, не предусмотренных Решением Муниципального Совета</w:t>
      </w:r>
      <w:r w:rsidRPr="00A20060">
        <w:t xml:space="preserve"> </w:t>
      </w:r>
      <w: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 на 202</w:t>
      </w:r>
      <w:r w:rsidR="00020A59">
        <w:t>4</w:t>
      </w:r>
      <w:r>
        <w:t xml:space="preserve"> год.</w:t>
      </w:r>
    </w:p>
    <w:p w14:paraId="68AE56EA" w14:textId="77777777" w:rsidR="00C8147E" w:rsidRDefault="00C8147E" w:rsidP="00C8147E">
      <w:pPr>
        <w:jc w:val="both"/>
      </w:pPr>
      <w:r>
        <w:tab/>
        <w:t xml:space="preserve">3. Средства резервного фонда направляются на финансовое обеспечение непредвиденных расходов в соответствии с вопросами местного значения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-Ижора, в </w:t>
      </w:r>
      <w:proofErr w:type="gramStart"/>
      <w:r>
        <w:t>том  числе</w:t>
      </w:r>
      <w:proofErr w:type="gramEnd"/>
      <w: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03494B18" w14:textId="77777777" w:rsidR="00C8147E" w:rsidRDefault="00C8147E" w:rsidP="00C8147E">
      <w:pPr>
        <w:jc w:val="both"/>
      </w:pPr>
      <w:r>
        <w:tab/>
        <w:t xml:space="preserve">4. Средства из резервного фонда выделяются на основании распоряжения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 о выделении резервного фонда, указывается общий размер ассигнований и проводимые мероприятия. Использование средств на цели, не предусмотренные распоряжением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-Ижора, не допускается.</w:t>
      </w:r>
    </w:p>
    <w:p w14:paraId="2DD28367" w14:textId="77777777" w:rsidR="00C8147E" w:rsidRDefault="00C8147E" w:rsidP="00C8147E">
      <w:pPr>
        <w:jc w:val="both"/>
      </w:pPr>
      <w:r>
        <w:tab/>
        <w:t xml:space="preserve">5. Проект распоряжения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 о выделении средств из резервного фонда с указанием размера выделяемых средств и направления их расходования подготавливает главный бухгалтер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 в срок не позднее 5-ти рабочих дней с момента получения соответствующего поручения Главы Местной Администрации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-Ижора.</w:t>
      </w:r>
    </w:p>
    <w:p w14:paraId="0007DC4B" w14:textId="2B02E381" w:rsidR="00C8147E" w:rsidRDefault="00C8147E" w:rsidP="00C8147E">
      <w:pPr>
        <w:jc w:val="both"/>
      </w:pPr>
      <w:r>
        <w:tab/>
        <w:t>6. Остаток средств резервного фонда, не использованный в 202</w:t>
      </w:r>
      <w:r w:rsidR="00020A59">
        <w:t>3</w:t>
      </w:r>
      <w:r>
        <w:t xml:space="preserve"> году, переносится на следующий год в составе общего остатка средств.</w:t>
      </w:r>
    </w:p>
    <w:p w14:paraId="489AD381" w14:textId="77777777" w:rsidR="00C8147E" w:rsidRDefault="00C8147E" w:rsidP="00C8147E">
      <w:pPr>
        <w:jc w:val="both"/>
      </w:pPr>
    </w:p>
    <w:p w14:paraId="6F1D2A56" w14:textId="77777777" w:rsidR="00FA2995" w:rsidRDefault="00FA2995"/>
    <w:sectPr w:rsidR="00FA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3B"/>
    <w:rsid w:val="00020A59"/>
    <w:rsid w:val="00C8147E"/>
    <w:rsid w:val="00ED663B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F84"/>
  <w15:chartTrackingRefBased/>
  <w15:docId w15:val="{5360FE7D-F007-4E1A-BA03-6A5D117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8147E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81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C814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2022-10-27T09:05:00Z</dcterms:created>
  <dcterms:modified xsi:type="dcterms:W3CDTF">2023-10-21T08:30:00Z</dcterms:modified>
</cp:coreProperties>
</file>