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2912" w14:textId="318509A8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3392CA" wp14:editId="5536C734">
            <wp:extent cx="377825" cy="467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19B81A3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5C92BD8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1A3F162" w14:textId="1EBFFCEC" w:rsidR="0041329D" w:rsidRDefault="00CC1659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9701671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C19BEB8" w14:textId="7FF5E6E6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B1263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32B69899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208F3E2" w14:textId="77777777" w:rsidR="0041329D" w:rsidRDefault="0041329D" w:rsidP="0041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F7D2" w14:textId="5B6AC9CA" w:rsidR="0041329D" w:rsidRDefault="00B1263E" w:rsidP="0041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17.10.2023</w:t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114-39/2023</w:t>
      </w:r>
    </w:p>
    <w:p w14:paraId="0AB02183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79948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опроса населения внутригородского </w:t>
      </w:r>
    </w:p>
    <w:p w14:paraId="2202597C" w14:textId="219B9930" w:rsidR="0041329D" w:rsidRDefault="00033C65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1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образования города федерального </w:t>
      </w:r>
    </w:p>
    <w:p w14:paraId="4F2FBB0B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277C65" w14:textId="77777777" w:rsidR="0041329D" w:rsidRDefault="0041329D" w:rsidP="004132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руководствуясь Уставом внутригородского муниципального образования города федерального значения Санкт-Петербурга поселок Усть-Ижора</w:t>
      </w:r>
    </w:p>
    <w:p w14:paraId="06DC2203" w14:textId="77777777" w:rsidR="0041329D" w:rsidRDefault="0041329D" w:rsidP="00413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6116F2F" w14:textId="6194A193" w:rsidR="0041329D" w:rsidRDefault="0041329D" w:rsidP="004132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организация досуга жителей МО п. Усть-Ижора.</w:t>
      </w:r>
    </w:p>
    <w:p w14:paraId="25E32A5A" w14:textId="5AB5091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Установить дату начала проведения опроса – </w:t>
      </w:r>
      <w:r w:rsidR="00CC1659">
        <w:rPr>
          <w:rFonts w:ascii="Times New Roman" w:hAnsi="Times New Roman" w:cs="Times New Roman"/>
          <w:sz w:val="24"/>
          <w:szCs w:val="24"/>
        </w:rPr>
        <w:t>30.10.2023</w:t>
      </w:r>
      <w:r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CC165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65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года, срок проведения опроса граждан – </w:t>
      </w:r>
      <w:r w:rsidR="00CC165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6DC9517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Утвердить формулировку вопроса, предлагаемого при проведении опроса граждан: </w:t>
      </w:r>
    </w:p>
    <w:p w14:paraId="27505764" w14:textId="5F26D3DD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«Выберите </w:t>
      </w:r>
      <w:r w:rsidR="001822F6">
        <w:rPr>
          <w:rFonts w:ascii="Times New Roman" w:hAnsi="Times New Roman" w:cs="Times New Roman"/>
          <w:sz w:val="24"/>
          <w:szCs w:val="24"/>
        </w:rPr>
        <w:t>экскурсию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22F6">
        <w:rPr>
          <w:rFonts w:ascii="Times New Roman" w:hAnsi="Times New Roman" w:cs="Times New Roman"/>
          <w:sz w:val="24"/>
          <w:szCs w:val="24"/>
        </w:rPr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2F6">
        <w:rPr>
          <w:rFonts w:ascii="Times New Roman" w:hAnsi="Times New Roman" w:cs="Times New Roman"/>
          <w:sz w:val="24"/>
          <w:szCs w:val="24"/>
        </w:rPr>
        <w:t>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провести для жителей муниципального образования п. Усть-Ижора </w:t>
      </w:r>
      <w:r w:rsidR="001822F6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или предложите свой вариант».</w:t>
      </w:r>
    </w:p>
    <w:p w14:paraId="50356E78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Установить методику проведения опроса: анкетирование.</w:t>
      </w:r>
    </w:p>
    <w:p w14:paraId="2CDBD4F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Утвердить форму опросного листа согласно приложению.</w:t>
      </w:r>
    </w:p>
    <w:p w14:paraId="08854293" w14:textId="0B5ECC31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Минимальная численность жителей муниципального образования, участвующих в опросе – </w:t>
      </w:r>
      <w:r w:rsidR="00033C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человек.</w:t>
      </w:r>
    </w:p>
    <w:p w14:paraId="7B57C223" w14:textId="46D6A572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после его официального обнародования. Обнародовать настоящее решение на сайте муниципального образования в информационно-телекоммуникационной сети "Интернет" по адресу </w:t>
      </w:r>
      <w:hyperlink r:id="rId5" w:history="1">
        <w:r w:rsidRPr="0041329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P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885354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0BFB684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Опрос провести с использованием Платформы обратной связи.</w:t>
      </w:r>
    </w:p>
    <w:p w14:paraId="1FE1B238" w14:textId="77777777" w:rsidR="00412711" w:rsidRDefault="00412711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CDFD5" w14:textId="1E077A0B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4D3B376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0898A1D8" w14:textId="77777777" w:rsidR="0041329D" w:rsidRDefault="0041329D" w:rsidP="004132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62858521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37511C87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3DC04335" w14:textId="587E925F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263E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1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114-39/2023</w:t>
      </w:r>
      <w:bookmarkStart w:id="1" w:name="_GoBack"/>
      <w:bookmarkEnd w:id="1"/>
    </w:p>
    <w:p w14:paraId="13DF0BC4" w14:textId="77777777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2AED" w14:textId="680A7FF0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организация досуга жителей МО п. Усть-Ижора</w:t>
      </w:r>
    </w:p>
    <w:p w14:paraId="3622C64D" w14:textId="3C603AA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1822F6">
        <w:rPr>
          <w:rFonts w:ascii="Times New Roman" w:hAnsi="Times New Roman" w:cs="Times New Roman"/>
          <w:sz w:val="24"/>
          <w:szCs w:val="24"/>
        </w:rPr>
        <w:t>экскурсию, которую целесообразно провести для жителей муниципального образования п. Усть-Ижора в 2024 году или предложите свой вариант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E49B8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50E38" w14:textId="5A3CECDE" w:rsidR="00C62AC5" w:rsidRDefault="00412711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2711">
        <w:rPr>
          <w:rFonts w:ascii="Times New Roman" w:hAnsi="Times New Roman" w:cs="Times New Roman"/>
          <w:sz w:val="24"/>
          <w:szCs w:val="24"/>
        </w:rPr>
        <w:t>Удивительная деревня Мандроги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12711">
        <w:rPr>
          <w:rFonts w:ascii="Times New Roman" w:hAnsi="Times New Roman" w:cs="Times New Roman"/>
          <w:sz w:val="24"/>
          <w:szCs w:val="24"/>
        </w:rPr>
        <w:t>Свято-Троицкий Александра Свирского мужской монастырь</w:t>
      </w:r>
    </w:p>
    <w:p w14:paraId="6E57DF6E" w14:textId="20E965C8" w:rsidR="00412711" w:rsidRDefault="00412711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2711">
        <w:rPr>
          <w:rFonts w:ascii="Times New Roman" w:hAnsi="Times New Roman" w:cs="Times New Roman"/>
          <w:sz w:val="24"/>
          <w:szCs w:val="24"/>
        </w:rPr>
        <w:t>Музе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2711">
        <w:rPr>
          <w:rFonts w:ascii="Times New Roman" w:hAnsi="Times New Roman" w:cs="Times New Roman"/>
          <w:sz w:val="24"/>
          <w:szCs w:val="24"/>
        </w:rPr>
        <w:t xml:space="preserve"> антропологии и этнографии им. Петра Великого (Кунсткамера) РАН</w:t>
      </w:r>
    </w:p>
    <w:p w14:paraId="34F27A5B" w14:textId="1FB4C46E" w:rsidR="00355990" w:rsidRDefault="00355990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355990">
        <w:rPr>
          <w:rFonts w:ascii="Times New Roman" w:hAnsi="Times New Roman" w:cs="Times New Roman"/>
          <w:sz w:val="24"/>
          <w:szCs w:val="24"/>
        </w:rPr>
        <w:t>Кронштадт</w:t>
      </w:r>
      <w:r w:rsidR="00570CB6">
        <w:rPr>
          <w:rFonts w:ascii="Times New Roman" w:hAnsi="Times New Roman" w:cs="Times New Roman"/>
          <w:sz w:val="24"/>
          <w:szCs w:val="24"/>
        </w:rPr>
        <w:t xml:space="preserve"> и м</w:t>
      </w:r>
      <w:r w:rsidR="00570CB6" w:rsidRPr="00570CB6">
        <w:rPr>
          <w:rFonts w:ascii="Times New Roman" w:hAnsi="Times New Roman" w:cs="Times New Roman"/>
          <w:sz w:val="24"/>
          <w:szCs w:val="24"/>
        </w:rPr>
        <w:t>узейно-исторический парк</w:t>
      </w:r>
      <w:r w:rsidR="00570CB6">
        <w:rPr>
          <w:rFonts w:ascii="Times New Roman" w:hAnsi="Times New Roman" w:cs="Times New Roman"/>
          <w:sz w:val="24"/>
          <w:szCs w:val="24"/>
        </w:rPr>
        <w:t xml:space="preserve"> «Остров фортов»</w:t>
      </w:r>
    </w:p>
    <w:p w14:paraId="35B5EF94" w14:textId="5904170E" w:rsidR="00570CB6" w:rsidRDefault="00570CB6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Обзорная экскурсия по Санкт-Петербургу на Ретро-Автобусе ЗИС</w:t>
      </w:r>
    </w:p>
    <w:p w14:paraId="0CF54DDA" w14:textId="79D373EE" w:rsidR="0069357E" w:rsidRDefault="0069357E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Михайловский замок и Летний сад</w:t>
      </w:r>
    </w:p>
    <w:p w14:paraId="40135A96" w14:textId="6F70AB16" w:rsidR="0069357E" w:rsidRDefault="0069357E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Крепость Орешек</w:t>
      </w:r>
      <w:r w:rsidR="00110314">
        <w:rPr>
          <w:rFonts w:ascii="Times New Roman" w:hAnsi="Times New Roman" w:cs="Times New Roman"/>
          <w:sz w:val="24"/>
          <w:szCs w:val="24"/>
        </w:rPr>
        <w:t>, Старая Ладога, Новая Ладога</w:t>
      </w:r>
    </w:p>
    <w:p w14:paraId="506057B6" w14:textId="330D131E" w:rsidR="00110314" w:rsidRDefault="00110314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110314">
        <w:rPr>
          <w:rFonts w:ascii="Times New Roman" w:hAnsi="Times New Roman" w:cs="Times New Roman"/>
          <w:sz w:val="24"/>
          <w:szCs w:val="24"/>
        </w:rPr>
        <w:t>кскурсия «Ксени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10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Петербургская</w:t>
      </w:r>
      <w:r w:rsidRPr="00110314">
        <w:rPr>
          <w:rFonts w:ascii="Times New Roman" w:hAnsi="Times New Roman" w:cs="Times New Roman"/>
          <w:sz w:val="24"/>
          <w:szCs w:val="24"/>
        </w:rPr>
        <w:t>»</w:t>
      </w:r>
    </w:p>
    <w:p w14:paraId="17A34596" w14:textId="04ABC496" w:rsidR="00110314" w:rsidRDefault="00110314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0314">
        <w:rPr>
          <w:rFonts w:ascii="Times New Roman" w:hAnsi="Times New Roman" w:cs="Times New Roman"/>
          <w:sz w:val="24"/>
          <w:szCs w:val="24"/>
        </w:rPr>
        <w:t>Музей-аптека доктора Пеля</w:t>
      </w:r>
    </w:p>
    <w:p w14:paraId="4CA15AED" w14:textId="28095615" w:rsidR="00110314" w:rsidRDefault="00110314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0314">
        <w:rPr>
          <w:rFonts w:ascii="Times New Roman" w:hAnsi="Times New Roman" w:cs="Times New Roman"/>
          <w:sz w:val="24"/>
          <w:szCs w:val="24"/>
        </w:rPr>
        <w:t>Патриотическое объединение «Ленрезерв»</w:t>
      </w:r>
    </w:p>
    <w:p w14:paraId="093832FB" w14:textId="457D5166" w:rsidR="00110314" w:rsidRPr="00C62AC5" w:rsidRDefault="00110314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0314">
        <w:rPr>
          <w:rFonts w:ascii="Times New Roman" w:hAnsi="Times New Roman" w:cs="Times New Roman"/>
          <w:sz w:val="24"/>
          <w:szCs w:val="24"/>
        </w:rPr>
        <w:t>Музей прикладного искусства при художественно-промышленной академии им. А. Л. Штиглица</w:t>
      </w:r>
    </w:p>
    <w:sectPr w:rsidR="00110314" w:rsidRPr="00C62AC5" w:rsidSect="004132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033C65"/>
    <w:rsid w:val="00110314"/>
    <w:rsid w:val="001779A1"/>
    <w:rsid w:val="001822F6"/>
    <w:rsid w:val="00355990"/>
    <w:rsid w:val="00412711"/>
    <w:rsid w:val="0041329D"/>
    <w:rsid w:val="00570CB6"/>
    <w:rsid w:val="005C144D"/>
    <w:rsid w:val="0069357E"/>
    <w:rsid w:val="00742D1D"/>
    <w:rsid w:val="00856DF0"/>
    <w:rsid w:val="00885354"/>
    <w:rsid w:val="008A6A5E"/>
    <w:rsid w:val="0098178C"/>
    <w:rsid w:val="00AE0530"/>
    <w:rsid w:val="00AE6EAC"/>
    <w:rsid w:val="00B1263E"/>
    <w:rsid w:val="00C62AC5"/>
    <w:rsid w:val="00CC1659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019"/>
  <w15:chartTrackingRefBased/>
  <w15:docId w15:val="{9D8C45F7-8D22-41DE-B9F0-84BD140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2023-10-12T08:25:00Z</cp:lastPrinted>
  <dcterms:created xsi:type="dcterms:W3CDTF">2023-10-18T13:27:00Z</dcterms:created>
  <dcterms:modified xsi:type="dcterms:W3CDTF">2023-10-18T13:27:00Z</dcterms:modified>
</cp:coreProperties>
</file>