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2DBBA79" w14:textId="77777777" w:rsidR="001E4DC4" w:rsidRPr="001E4DC4" w:rsidRDefault="001E4DC4" w:rsidP="001E4D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обращаться с жалобой на медицинских работников</w:t>
      </w:r>
    </w:p>
    <w:p w14:paraId="628D6A5A" w14:textId="77777777" w:rsidR="001E4DC4" w:rsidRPr="001E4DC4" w:rsidRDefault="001E4DC4" w:rsidP="001E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5F9F3" w14:textId="77777777" w:rsidR="001E4DC4" w:rsidRPr="001E4DC4" w:rsidRDefault="001E4DC4" w:rsidP="001E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полагаете, что ваши права нарушены действиями врачей, то в этом случае можно направить жалобу:</w:t>
      </w:r>
    </w:p>
    <w:p w14:paraId="3FC2D7C3" w14:textId="77777777" w:rsidR="001E4DC4" w:rsidRPr="001E4DC4" w:rsidRDefault="001E4DC4" w:rsidP="001E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Страховую медицинскую организацию, которой выставлен счет за лечение больного или в ГУ «Территориальный фонд обязательного медицинского страхования Санкт-Петербурга»;</w:t>
      </w:r>
    </w:p>
    <w:p w14:paraId="30DC30AD" w14:textId="77777777" w:rsidR="001E4DC4" w:rsidRPr="001E4DC4" w:rsidRDefault="001E4DC4" w:rsidP="001E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комитет по здравоохранению Санкт-Петербурга в отношении подведомственных ему учреждений здравоохранения;</w:t>
      </w:r>
    </w:p>
    <w:p w14:paraId="0AAD4495" w14:textId="0A4438B7" w:rsidR="007A1A85" w:rsidRPr="008B0B6D" w:rsidRDefault="001E4DC4" w:rsidP="001E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территориальный орган Росздравнадзора по г. Санкт-Петербургу и Ленинградской области, обладающий полномочиями на проверку в рамках лицензионного контроля медицинской деятельности всех государственных учреждений здравоохранения Санкт-Петербурга и медицинских организаций частной формы собственности.</w:t>
      </w: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1E4DC4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BA682A"/>
    <w:rsid w:val="00C03DBC"/>
    <w:rsid w:val="00CB15A1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2023-09-08T10:10:00Z</dcterms:modified>
</cp:coreProperties>
</file>