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B1F4" w14:textId="77777777" w:rsidR="007035F0" w:rsidRPr="00F42294" w:rsidRDefault="007035F0" w:rsidP="007035F0">
      <w:pPr>
        <w:jc w:val="center"/>
        <w:rPr>
          <w:b/>
          <w:sz w:val="26"/>
          <w:szCs w:val="26"/>
          <w:lang w:eastAsia="x-none"/>
        </w:rPr>
      </w:pPr>
      <w:r>
        <w:rPr>
          <w:b/>
          <w:noProof/>
          <w:sz w:val="32"/>
        </w:rPr>
        <w:drawing>
          <wp:inline distT="0" distB="0" distL="0" distR="0" wp14:anchorId="3FE66F38" wp14:editId="06459695">
            <wp:extent cx="381000" cy="47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b/>
          <w:sz w:val="32"/>
          <w:lang w:eastAsia="x-none"/>
        </w:rPr>
        <w:t xml:space="preserve">                             </w:t>
      </w:r>
    </w:p>
    <w:p w14:paraId="4D0285BA" w14:textId="77777777" w:rsidR="007035F0" w:rsidRPr="00F42294" w:rsidRDefault="007035F0" w:rsidP="007035F0">
      <w:pPr>
        <w:jc w:val="center"/>
        <w:rPr>
          <w:b/>
          <w:sz w:val="36"/>
          <w:lang w:val="x-none" w:eastAsia="x-none"/>
        </w:rPr>
      </w:pPr>
      <w:r w:rsidRPr="00F42294">
        <w:rPr>
          <w:b/>
          <w:sz w:val="36"/>
          <w:lang w:val="x-none" w:eastAsia="x-none"/>
        </w:rPr>
        <w:t>МУНИЦИПАЛЬНЫЙ СОВЕТ</w:t>
      </w:r>
    </w:p>
    <w:p w14:paraId="74D1113A" w14:textId="77777777" w:rsidR="007035F0" w:rsidRPr="00F42294" w:rsidRDefault="007035F0" w:rsidP="007035F0">
      <w:pPr>
        <w:jc w:val="center"/>
        <w:rPr>
          <w:b/>
          <w:sz w:val="36"/>
        </w:rPr>
      </w:pPr>
      <w:r w:rsidRPr="00F42294">
        <w:rPr>
          <w:b/>
          <w:sz w:val="36"/>
        </w:rPr>
        <w:t>внутригородского муниципального образования</w:t>
      </w:r>
    </w:p>
    <w:p w14:paraId="138EC40D" w14:textId="77777777" w:rsidR="007035F0" w:rsidRDefault="007035F0" w:rsidP="007035F0">
      <w:pPr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Pr="00F42294">
        <w:rPr>
          <w:b/>
          <w:sz w:val="36"/>
        </w:rPr>
        <w:t xml:space="preserve">Санкт-Петербурга </w:t>
      </w:r>
    </w:p>
    <w:p w14:paraId="6703E270" w14:textId="77777777" w:rsidR="007035F0" w:rsidRPr="00F42294" w:rsidRDefault="007035F0" w:rsidP="007035F0">
      <w:pPr>
        <w:jc w:val="center"/>
        <w:rPr>
          <w:b/>
          <w:sz w:val="36"/>
        </w:rPr>
      </w:pPr>
      <w:r w:rsidRPr="00F42294">
        <w:rPr>
          <w:b/>
          <w:sz w:val="36"/>
        </w:rPr>
        <w:t>посел</w:t>
      </w:r>
      <w:r>
        <w:rPr>
          <w:b/>
          <w:sz w:val="36"/>
        </w:rPr>
        <w:t>ок</w:t>
      </w:r>
      <w:r w:rsidRPr="00F42294">
        <w:rPr>
          <w:b/>
          <w:sz w:val="36"/>
        </w:rPr>
        <w:t xml:space="preserve"> Усть-Ижора</w:t>
      </w:r>
    </w:p>
    <w:p w14:paraId="1B12D9FA" w14:textId="77777777" w:rsidR="007035F0" w:rsidRPr="00F42294" w:rsidRDefault="007035F0" w:rsidP="007035F0">
      <w:pPr>
        <w:jc w:val="center"/>
        <w:rPr>
          <w:b/>
          <w:sz w:val="36"/>
        </w:rPr>
      </w:pPr>
      <w:r w:rsidRPr="00F42294">
        <w:rPr>
          <w:b/>
          <w:sz w:val="36"/>
        </w:rPr>
        <w:t>шестого созыва</w:t>
      </w:r>
    </w:p>
    <w:p w14:paraId="3D4105E4" w14:textId="77777777" w:rsidR="007035F0" w:rsidRPr="00F42294" w:rsidRDefault="007035F0" w:rsidP="007035F0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028BCCE8" w14:textId="77777777" w:rsidR="007035F0" w:rsidRPr="00F42294" w:rsidRDefault="007035F0" w:rsidP="007035F0">
      <w:pPr>
        <w:pBdr>
          <w:bottom w:val="single" w:sz="12" w:space="1" w:color="auto"/>
        </w:pBdr>
        <w:jc w:val="center"/>
        <w:rPr>
          <w:b/>
          <w:sz w:val="36"/>
        </w:rPr>
      </w:pPr>
      <w:r w:rsidRPr="00F42294">
        <w:rPr>
          <w:b/>
          <w:sz w:val="36"/>
        </w:rPr>
        <w:t>Р Е Ш Е Н И Е</w:t>
      </w:r>
    </w:p>
    <w:p w14:paraId="484081ED" w14:textId="77777777" w:rsidR="007035F0" w:rsidRPr="00F42294" w:rsidRDefault="007035F0" w:rsidP="007035F0">
      <w:pPr>
        <w:jc w:val="both"/>
        <w:rPr>
          <w:sz w:val="28"/>
          <w:szCs w:val="28"/>
        </w:rPr>
      </w:pPr>
    </w:p>
    <w:p w14:paraId="6DC529EE" w14:textId="07FB9C05" w:rsidR="007035F0" w:rsidRPr="00480ECE" w:rsidRDefault="007035F0" w:rsidP="007035F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23.03.2023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E21">
        <w:rPr>
          <w:sz w:val="24"/>
          <w:szCs w:val="24"/>
        </w:rPr>
        <w:tab/>
      </w:r>
      <w:r>
        <w:rPr>
          <w:sz w:val="24"/>
          <w:szCs w:val="24"/>
        </w:rPr>
        <w:t>№ 93-34/2023</w:t>
      </w:r>
    </w:p>
    <w:p w14:paraId="25B249AF" w14:textId="77777777" w:rsidR="008E6E43" w:rsidRPr="004E6483" w:rsidRDefault="008E6E43" w:rsidP="00496508">
      <w:pPr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 xml:space="preserve">Об утверждении Плана </w:t>
      </w:r>
    </w:p>
    <w:p w14:paraId="43C17605" w14:textId="50574622" w:rsidR="008E6E43" w:rsidRPr="004E6483" w:rsidRDefault="007035F0" w:rsidP="004965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</w:t>
      </w:r>
      <w:r w:rsidR="008E6E43" w:rsidRPr="004E6483">
        <w:rPr>
          <w:b/>
          <w:sz w:val="24"/>
          <w:szCs w:val="24"/>
        </w:rPr>
        <w:t>противодействи</w:t>
      </w:r>
      <w:r>
        <w:rPr>
          <w:b/>
          <w:sz w:val="24"/>
          <w:szCs w:val="24"/>
        </w:rPr>
        <w:t>ю</w:t>
      </w:r>
      <w:r w:rsidR="008E6E43" w:rsidRPr="004E6483">
        <w:rPr>
          <w:b/>
          <w:sz w:val="24"/>
          <w:szCs w:val="24"/>
        </w:rPr>
        <w:t xml:space="preserve"> коррупции </w:t>
      </w:r>
    </w:p>
    <w:p w14:paraId="6FD9878A" w14:textId="7286B63F" w:rsidR="008E6E43" w:rsidRPr="004E6483" w:rsidRDefault="008E6E43" w:rsidP="00496508">
      <w:pPr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>в МО п.</w:t>
      </w:r>
      <w:r w:rsidR="006B526B">
        <w:rPr>
          <w:b/>
          <w:sz w:val="24"/>
          <w:szCs w:val="24"/>
        </w:rPr>
        <w:t xml:space="preserve"> </w:t>
      </w:r>
      <w:r w:rsidRPr="004E6483">
        <w:rPr>
          <w:b/>
          <w:sz w:val="24"/>
          <w:szCs w:val="24"/>
        </w:rPr>
        <w:t>Усть-Ижора на 202</w:t>
      </w:r>
      <w:r w:rsidR="00F61D6A">
        <w:rPr>
          <w:b/>
          <w:sz w:val="24"/>
          <w:szCs w:val="24"/>
        </w:rPr>
        <w:t>3</w:t>
      </w:r>
      <w:r w:rsidRPr="004E6483">
        <w:rPr>
          <w:b/>
          <w:sz w:val="24"/>
          <w:szCs w:val="24"/>
        </w:rPr>
        <w:t>-20</w:t>
      </w:r>
      <w:r w:rsidR="006B526B">
        <w:rPr>
          <w:b/>
          <w:sz w:val="24"/>
          <w:szCs w:val="24"/>
        </w:rPr>
        <w:t>2</w:t>
      </w:r>
      <w:r w:rsidR="00F61D6A">
        <w:rPr>
          <w:b/>
          <w:sz w:val="24"/>
          <w:szCs w:val="24"/>
        </w:rPr>
        <w:t xml:space="preserve">7 </w:t>
      </w:r>
      <w:r w:rsidRPr="004E6483">
        <w:rPr>
          <w:b/>
          <w:sz w:val="24"/>
          <w:szCs w:val="24"/>
        </w:rPr>
        <w:t>годы</w:t>
      </w:r>
    </w:p>
    <w:p w14:paraId="07319E4A" w14:textId="77777777" w:rsidR="008E6E43" w:rsidRPr="004E6483" w:rsidRDefault="008E6E43" w:rsidP="00496508">
      <w:pPr>
        <w:rPr>
          <w:i/>
          <w:sz w:val="24"/>
          <w:szCs w:val="24"/>
        </w:rPr>
      </w:pPr>
    </w:p>
    <w:p w14:paraId="159238C1" w14:textId="30E24FC3" w:rsidR="008E6E43" w:rsidRPr="004E6483" w:rsidRDefault="008E6E43" w:rsidP="006B526B">
      <w:pPr>
        <w:ind w:firstLine="708"/>
        <w:jc w:val="both"/>
        <w:rPr>
          <w:sz w:val="24"/>
          <w:szCs w:val="24"/>
        </w:rPr>
      </w:pPr>
      <w:r w:rsidRPr="004E6483">
        <w:rPr>
          <w:sz w:val="24"/>
          <w:szCs w:val="24"/>
        </w:rPr>
        <w:t xml:space="preserve">В целях создания системы противодействия коррупции и во исполнение Федерального закона от 25.12.2008 № 273-ФЗ «О противодействии коррупции» </w:t>
      </w:r>
    </w:p>
    <w:p w14:paraId="2597FC9C" w14:textId="77777777" w:rsidR="008E6E43" w:rsidRPr="004E6483" w:rsidRDefault="008E6E43" w:rsidP="00496508">
      <w:pPr>
        <w:ind w:firstLine="720"/>
        <w:jc w:val="both"/>
        <w:rPr>
          <w:b/>
          <w:sz w:val="24"/>
          <w:szCs w:val="24"/>
        </w:rPr>
      </w:pPr>
    </w:p>
    <w:p w14:paraId="52C2C4DD" w14:textId="77777777" w:rsidR="008E6E43" w:rsidRPr="004E6483" w:rsidRDefault="008E6E43" w:rsidP="00496508">
      <w:pPr>
        <w:ind w:firstLine="720"/>
        <w:jc w:val="both"/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>Муниципальный Совет</w:t>
      </w:r>
      <w:r w:rsidRPr="004E6483">
        <w:rPr>
          <w:sz w:val="24"/>
          <w:szCs w:val="24"/>
        </w:rPr>
        <w:t xml:space="preserve"> р</w:t>
      </w:r>
      <w:r w:rsidRPr="004E6483">
        <w:rPr>
          <w:b/>
          <w:sz w:val="24"/>
          <w:szCs w:val="24"/>
        </w:rPr>
        <w:t>ешил:</w:t>
      </w:r>
    </w:p>
    <w:p w14:paraId="1507241C" w14:textId="77777777" w:rsidR="008E6E43" w:rsidRPr="004E6483" w:rsidRDefault="008E6E43" w:rsidP="00496508">
      <w:pPr>
        <w:ind w:firstLine="720"/>
        <w:jc w:val="both"/>
        <w:rPr>
          <w:b/>
          <w:sz w:val="24"/>
          <w:szCs w:val="24"/>
        </w:rPr>
      </w:pPr>
    </w:p>
    <w:p w14:paraId="4E010722" w14:textId="740B3DB1" w:rsidR="008E6E43" w:rsidRPr="004E6483" w:rsidRDefault="008E6E43" w:rsidP="006B526B">
      <w:pPr>
        <w:ind w:firstLine="708"/>
        <w:jc w:val="both"/>
        <w:rPr>
          <w:sz w:val="24"/>
          <w:szCs w:val="24"/>
        </w:rPr>
      </w:pPr>
      <w:r w:rsidRPr="004E6483">
        <w:rPr>
          <w:sz w:val="24"/>
          <w:szCs w:val="24"/>
        </w:rPr>
        <w:t xml:space="preserve">1. Утвердить План мероприятий по противодействию </w:t>
      </w:r>
      <w:r w:rsidR="00CB56CC" w:rsidRPr="004E6483">
        <w:rPr>
          <w:sz w:val="24"/>
          <w:szCs w:val="24"/>
        </w:rPr>
        <w:t>коррупции во</w:t>
      </w:r>
      <w:r>
        <w:rPr>
          <w:sz w:val="24"/>
          <w:szCs w:val="24"/>
        </w:rPr>
        <w:t xml:space="preserve"> </w:t>
      </w:r>
      <w:r w:rsidRPr="004E6483">
        <w:rPr>
          <w:sz w:val="24"/>
          <w:szCs w:val="24"/>
        </w:rPr>
        <w:t xml:space="preserve">внутригородском муниципальном образовании </w:t>
      </w:r>
      <w:r w:rsidR="007035F0">
        <w:rPr>
          <w:sz w:val="24"/>
          <w:szCs w:val="24"/>
        </w:rPr>
        <w:t xml:space="preserve">города федерального значения </w:t>
      </w:r>
      <w:r w:rsidRPr="004E6483">
        <w:rPr>
          <w:sz w:val="24"/>
          <w:szCs w:val="24"/>
        </w:rPr>
        <w:t>Санкт-Петербурга посел</w:t>
      </w:r>
      <w:r w:rsidR="007035F0">
        <w:rPr>
          <w:sz w:val="24"/>
          <w:szCs w:val="24"/>
        </w:rPr>
        <w:t>ок</w:t>
      </w:r>
      <w:r w:rsidRPr="004E6483">
        <w:rPr>
          <w:sz w:val="24"/>
          <w:szCs w:val="24"/>
        </w:rPr>
        <w:t xml:space="preserve"> Усть-Ижора на 202</w:t>
      </w:r>
      <w:r w:rsidR="007035F0">
        <w:rPr>
          <w:sz w:val="24"/>
          <w:szCs w:val="24"/>
        </w:rPr>
        <w:t>3</w:t>
      </w:r>
      <w:r w:rsidRPr="004E6483">
        <w:rPr>
          <w:sz w:val="24"/>
          <w:szCs w:val="24"/>
        </w:rPr>
        <w:t>-202</w:t>
      </w:r>
      <w:r w:rsidR="007035F0">
        <w:rPr>
          <w:sz w:val="24"/>
          <w:szCs w:val="24"/>
        </w:rPr>
        <w:t>7</w:t>
      </w:r>
      <w:r w:rsidRPr="004E6483">
        <w:rPr>
          <w:sz w:val="24"/>
          <w:szCs w:val="24"/>
        </w:rPr>
        <w:t xml:space="preserve"> годы в соответствии с Приложением к настоящему Решению.</w:t>
      </w:r>
    </w:p>
    <w:p w14:paraId="68255050" w14:textId="42DF922A" w:rsidR="00F61D6A" w:rsidRDefault="008E6E43" w:rsidP="006B526B">
      <w:pPr>
        <w:ind w:firstLine="708"/>
        <w:jc w:val="both"/>
        <w:rPr>
          <w:sz w:val="24"/>
          <w:szCs w:val="24"/>
        </w:rPr>
      </w:pPr>
      <w:r w:rsidRPr="004E6483">
        <w:rPr>
          <w:sz w:val="24"/>
          <w:szCs w:val="24"/>
        </w:rPr>
        <w:t xml:space="preserve">2. </w:t>
      </w:r>
      <w:r w:rsidR="00F61D6A" w:rsidRPr="00F61D6A">
        <w:rPr>
          <w:sz w:val="24"/>
          <w:szCs w:val="24"/>
        </w:rPr>
        <w:t xml:space="preserve">Решение вступает в силу после его официального обнародования. Обнародовать настоящее решение на сайте </w:t>
      </w:r>
      <w:r w:rsidR="007035F0">
        <w:rPr>
          <w:sz w:val="24"/>
          <w:szCs w:val="24"/>
        </w:rPr>
        <w:t>м</w:t>
      </w:r>
      <w:r w:rsidR="00F61D6A" w:rsidRPr="00F61D6A">
        <w:rPr>
          <w:sz w:val="24"/>
          <w:szCs w:val="24"/>
        </w:rPr>
        <w:t>униципального образования в информационно-телекоммуникационной сети "Интернет" по адресу https://ust-izora-mo.ru/ не позднее 24.03.2023 года.</w:t>
      </w:r>
    </w:p>
    <w:p w14:paraId="07642D53" w14:textId="29431851" w:rsidR="00105DA1" w:rsidRDefault="00105DA1" w:rsidP="00105D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Признать утратившим силу решение МС МО п. Усть-Ижора от 05.04.2022 года </w:t>
      </w:r>
      <w:r w:rsidRPr="00105DA1">
        <w:rPr>
          <w:sz w:val="24"/>
          <w:szCs w:val="24"/>
        </w:rPr>
        <w:t xml:space="preserve">№ 68-25/2021 </w:t>
      </w:r>
      <w:r>
        <w:rPr>
          <w:sz w:val="24"/>
          <w:szCs w:val="24"/>
        </w:rPr>
        <w:t>«</w:t>
      </w:r>
      <w:r w:rsidRPr="00105DA1">
        <w:rPr>
          <w:sz w:val="24"/>
          <w:szCs w:val="24"/>
        </w:rPr>
        <w:t>Об утверждении Плана противодействия коррупции в МО п. Усть-Ижора на 2022-2024 годы</w:t>
      </w:r>
      <w:r>
        <w:rPr>
          <w:sz w:val="24"/>
          <w:szCs w:val="24"/>
        </w:rPr>
        <w:t>».</w:t>
      </w:r>
    </w:p>
    <w:p w14:paraId="57449287" w14:textId="7BE008BF" w:rsidR="008E6E43" w:rsidRPr="004E6483" w:rsidRDefault="00105DA1" w:rsidP="006B52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6E43" w:rsidRPr="004E6483">
        <w:rPr>
          <w:sz w:val="24"/>
          <w:szCs w:val="24"/>
        </w:rPr>
        <w:t>. Контроль за выполнением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14:paraId="7CB63056" w14:textId="77777777" w:rsidR="008E6E43" w:rsidRPr="004E6483" w:rsidRDefault="008E6E43" w:rsidP="00496508">
      <w:pPr>
        <w:jc w:val="both"/>
        <w:rPr>
          <w:sz w:val="24"/>
          <w:szCs w:val="24"/>
        </w:rPr>
      </w:pPr>
    </w:p>
    <w:p w14:paraId="746957A3" w14:textId="77777777" w:rsidR="008E6E43" w:rsidRPr="004E6483" w:rsidRDefault="008E6E43" w:rsidP="00496508">
      <w:pPr>
        <w:jc w:val="both"/>
        <w:rPr>
          <w:sz w:val="24"/>
          <w:szCs w:val="24"/>
        </w:rPr>
      </w:pPr>
    </w:p>
    <w:p w14:paraId="085406EC" w14:textId="77777777" w:rsidR="008E6E43" w:rsidRPr="004E6483" w:rsidRDefault="008E6E43" w:rsidP="00496508">
      <w:pPr>
        <w:jc w:val="both"/>
        <w:rPr>
          <w:sz w:val="24"/>
          <w:szCs w:val="24"/>
        </w:rPr>
      </w:pPr>
    </w:p>
    <w:p w14:paraId="1A9A4535" w14:textId="77777777" w:rsidR="008E6E43" w:rsidRPr="004E6483" w:rsidRDefault="008E6E43" w:rsidP="00496508">
      <w:pPr>
        <w:jc w:val="both"/>
        <w:rPr>
          <w:sz w:val="24"/>
          <w:szCs w:val="24"/>
        </w:rPr>
      </w:pPr>
      <w:r w:rsidRPr="004E6483">
        <w:rPr>
          <w:sz w:val="24"/>
          <w:szCs w:val="24"/>
        </w:rPr>
        <w:t>Глава муниципального образования,</w:t>
      </w:r>
    </w:p>
    <w:p w14:paraId="2B5DC1F2" w14:textId="77777777" w:rsidR="008E6E43" w:rsidRPr="004E6483" w:rsidRDefault="008E6E43" w:rsidP="00496508">
      <w:pPr>
        <w:jc w:val="both"/>
        <w:rPr>
          <w:sz w:val="24"/>
          <w:szCs w:val="24"/>
        </w:rPr>
      </w:pPr>
      <w:r w:rsidRPr="004E6483">
        <w:rPr>
          <w:sz w:val="24"/>
          <w:szCs w:val="24"/>
        </w:rPr>
        <w:t>исполняющий полномочия</w:t>
      </w:r>
    </w:p>
    <w:p w14:paraId="05EDB7E1" w14:textId="5BC018E9" w:rsidR="008E6E43" w:rsidRPr="004E6483" w:rsidRDefault="008E6E43" w:rsidP="00496508">
      <w:pPr>
        <w:jc w:val="both"/>
        <w:rPr>
          <w:sz w:val="24"/>
          <w:szCs w:val="24"/>
        </w:rPr>
      </w:pPr>
      <w:r w:rsidRPr="004E6483">
        <w:rPr>
          <w:sz w:val="24"/>
          <w:szCs w:val="24"/>
        </w:rPr>
        <w:t>председателя муниципального совета                                                   Е.А. Кострова</w:t>
      </w:r>
    </w:p>
    <w:p w14:paraId="0BB3F14F" w14:textId="77777777" w:rsidR="008E6E43" w:rsidRPr="004E6483" w:rsidRDefault="008E6E43" w:rsidP="00496508">
      <w:pPr>
        <w:jc w:val="both"/>
        <w:rPr>
          <w:sz w:val="24"/>
          <w:szCs w:val="24"/>
        </w:rPr>
        <w:sectPr w:rsidR="008E6E43" w:rsidRPr="004E6483" w:rsidSect="00B202E3">
          <w:pgSz w:w="11906" w:h="16838"/>
          <w:pgMar w:top="851" w:right="849" w:bottom="295" w:left="1418" w:header="720" w:footer="720" w:gutter="0"/>
          <w:pgNumType w:start="0"/>
          <w:cols w:space="720"/>
        </w:sectPr>
      </w:pPr>
    </w:p>
    <w:p w14:paraId="57FF10AF" w14:textId="73887D4E" w:rsidR="008E6E43" w:rsidRPr="004E6483" w:rsidRDefault="008E6E43" w:rsidP="00496508">
      <w:pPr>
        <w:jc w:val="right"/>
        <w:rPr>
          <w:sz w:val="24"/>
          <w:szCs w:val="24"/>
        </w:rPr>
      </w:pPr>
      <w:r w:rsidRPr="004E6483">
        <w:rPr>
          <w:sz w:val="24"/>
          <w:szCs w:val="24"/>
        </w:rPr>
        <w:lastRenderedPageBreak/>
        <w:t xml:space="preserve">Приложение </w:t>
      </w:r>
    </w:p>
    <w:p w14:paraId="6F2FE535" w14:textId="77777777" w:rsidR="008E6E43" w:rsidRPr="004E6483" w:rsidRDefault="008E6E43" w:rsidP="00496508">
      <w:pPr>
        <w:jc w:val="right"/>
        <w:rPr>
          <w:sz w:val="24"/>
          <w:szCs w:val="24"/>
        </w:rPr>
      </w:pPr>
      <w:r w:rsidRPr="004E6483">
        <w:rPr>
          <w:sz w:val="24"/>
          <w:szCs w:val="24"/>
        </w:rPr>
        <w:t xml:space="preserve">к Решению МС МО </w:t>
      </w:r>
      <w:proofErr w:type="spellStart"/>
      <w:r w:rsidRPr="004E6483">
        <w:rPr>
          <w:sz w:val="24"/>
          <w:szCs w:val="24"/>
        </w:rPr>
        <w:t>п.Усть</w:t>
      </w:r>
      <w:proofErr w:type="spellEnd"/>
      <w:r w:rsidRPr="004E6483">
        <w:rPr>
          <w:sz w:val="24"/>
          <w:szCs w:val="24"/>
        </w:rPr>
        <w:t xml:space="preserve">-Ижора </w:t>
      </w:r>
    </w:p>
    <w:p w14:paraId="1B792814" w14:textId="0A727168" w:rsidR="008E6E43" w:rsidRPr="004E6483" w:rsidRDefault="008E6E43" w:rsidP="00496508">
      <w:pPr>
        <w:jc w:val="right"/>
        <w:rPr>
          <w:sz w:val="24"/>
          <w:szCs w:val="24"/>
        </w:rPr>
      </w:pPr>
      <w:r w:rsidRPr="004E6483">
        <w:rPr>
          <w:sz w:val="24"/>
          <w:szCs w:val="24"/>
        </w:rPr>
        <w:t xml:space="preserve">от </w:t>
      </w:r>
      <w:r w:rsidR="006D1A93">
        <w:rPr>
          <w:sz w:val="24"/>
          <w:szCs w:val="24"/>
          <w:lang w:val="en-US"/>
        </w:rPr>
        <w:t>23</w:t>
      </w:r>
      <w:r w:rsidR="006D1A93">
        <w:rPr>
          <w:sz w:val="24"/>
          <w:szCs w:val="24"/>
        </w:rPr>
        <w:t>.03.2023</w:t>
      </w:r>
      <w:r w:rsidRPr="004E6483">
        <w:rPr>
          <w:sz w:val="24"/>
          <w:szCs w:val="24"/>
        </w:rPr>
        <w:t xml:space="preserve"> № </w:t>
      </w:r>
      <w:r w:rsidR="006D1A93">
        <w:rPr>
          <w:sz w:val="24"/>
          <w:szCs w:val="24"/>
        </w:rPr>
        <w:t>93-34/2023</w:t>
      </w:r>
      <w:bookmarkStart w:id="0" w:name="_GoBack"/>
      <w:bookmarkEnd w:id="0"/>
    </w:p>
    <w:p w14:paraId="12034AA1" w14:textId="77777777" w:rsidR="008E6E43" w:rsidRPr="004E6483" w:rsidRDefault="008E6E43" w:rsidP="00496508">
      <w:pPr>
        <w:jc w:val="right"/>
        <w:rPr>
          <w:sz w:val="24"/>
          <w:szCs w:val="24"/>
        </w:rPr>
      </w:pPr>
      <w:bookmarkStart w:id="1" w:name="_Hlk130303552"/>
    </w:p>
    <w:bookmarkEnd w:id="1"/>
    <w:p w14:paraId="0C87194B" w14:textId="77777777" w:rsidR="00105DA1" w:rsidRPr="008941FE" w:rsidRDefault="00105DA1" w:rsidP="00105DA1">
      <w:pPr>
        <w:jc w:val="center"/>
        <w:rPr>
          <w:b/>
          <w:sz w:val="24"/>
          <w:szCs w:val="24"/>
        </w:rPr>
      </w:pPr>
      <w:r w:rsidRPr="008941FE">
        <w:rPr>
          <w:b/>
          <w:sz w:val="24"/>
          <w:szCs w:val="24"/>
        </w:rPr>
        <w:t xml:space="preserve">План мероприятий по противодействию коррупции </w:t>
      </w:r>
    </w:p>
    <w:p w14:paraId="35E21588" w14:textId="77777777" w:rsidR="00105DA1" w:rsidRPr="008941FE" w:rsidRDefault="00105DA1" w:rsidP="00105DA1">
      <w:pPr>
        <w:jc w:val="center"/>
        <w:rPr>
          <w:b/>
          <w:spacing w:val="-2"/>
          <w:sz w:val="24"/>
          <w:szCs w:val="24"/>
        </w:rPr>
      </w:pPr>
      <w:r w:rsidRPr="008941FE">
        <w:rPr>
          <w:b/>
          <w:sz w:val="24"/>
          <w:szCs w:val="24"/>
        </w:rPr>
        <w:t>во внутригородском муниципальном образовании города федерального значения Санкт-Петербурга поселок Усть-Ижора</w:t>
      </w:r>
      <w:r w:rsidRPr="008941FE">
        <w:rPr>
          <w:b/>
          <w:sz w:val="24"/>
          <w:szCs w:val="24"/>
        </w:rPr>
        <w:br/>
        <w:t>на 2023-2027 годы</w:t>
      </w:r>
    </w:p>
    <w:p w14:paraId="3D60E097" w14:textId="77777777" w:rsidR="00105DA1" w:rsidRPr="00D618ED" w:rsidRDefault="00105DA1" w:rsidP="00105DA1">
      <w:pPr>
        <w:jc w:val="center"/>
        <w:rPr>
          <w:b/>
          <w:bCs/>
          <w:sz w:val="24"/>
          <w:szCs w:val="24"/>
        </w:rPr>
      </w:pPr>
    </w:p>
    <w:tbl>
      <w:tblPr>
        <w:tblStyle w:val="ad"/>
        <w:tblW w:w="14416" w:type="dxa"/>
        <w:tblLook w:val="04A0" w:firstRow="1" w:lastRow="0" w:firstColumn="1" w:lastColumn="0" w:noHBand="0" w:noVBand="1"/>
      </w:tblPr>
      <w:tblGrid>
        <w:gridCol w:w="699"/>
        <w:gridCol w:w="9361"/>
        <w:gridCol w:w="1930"/>
        <w:gridCol w:w="2410"/>
        <w:gridCol w:w="16"/>
      </w:tblGrid>
      <w:tr w:rsidR="00105DA1" w:rsidRPr="00D618ED" w14:paraId="6D2D4701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894E70F" w14:textId="77777777" w:rsidR="00105DA1" w:rsidRPr="00D618ED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61" w:type="dxa"/>
          </w:tcPr>
          <w:p w14:paraId="1370FB00" w14:textId="77777777" w:rsidR="00105DA1" w:rsidRPr="00D618ED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</w:tcPr>
          <w:p w14:paraId="7059EC97" w14:textId="77777777" w:rsidR="00105DA1" w:rsidRPr="00D618ED" w:rsidRDefault="00105DA1" w:rsidP="00B67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  <w:p w14:paraId="44D64288" w14:textId="77777777" w:rsidR="00105DA1" w:rsidRPr="00D618ED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6AC347FA" w14:textId="77777777" w:rsidR="00105DA1" w:rsidRPr="00D618ED" w:rsidRDefault="00105DA1" w:rsidP="00B67F85">
            <w:pPr>
              <w:autoSpaceDE w:val="0"/>
              <w:autoSpaceDN w:val="0"/>
              <w:adjustRightInd w:val="0"/>
              <w:ind w:left="-256" w:right="-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14:paraId="60AD233A" w14:textId="77777777" w:rsidR="00105DA1" w:rsidRPr="00D618ED" w:rsidRDefault="00105DA1" w:rsidP="00B67F85">
            <w:pPr>
              <w:ind w:left="-256" w:right="-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05DA1" w:rsidRPr="00D618ED" w14:paraId="72E39AC1" w14:textId="77777777" w:rsidTr="007035F0">
        <w:tc>
          <w:tcPr>
            <w:tcW w:w="14416" w:type="dxa"/>
            <w:gridSpan w:val="5"/>
          </w:tcPr>
          <w:p w14:paraId="7D09D085" w14:textId="77777777" w:rsidR="00105DA1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17287" w14:textId="77777777" w:rsidR="00105DA1" w:rsidRPr="00D618ED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105DA1" w:rsidRPr="00105DA1" w14:paraId="67BA600C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20B4C5B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61" w:type="dxa"/>
          </w:tcPr>
          <w:p w14:paraId="5212C597" w14:textId="77777777" w:rsidR="00105DA1" w:rsidRPr="00105DA1" w:rsidRDefault="00105DA1" w:rsidP="00B67F85">
            <w:pPr>
              <w:pStyle w:val="TableParagraph"/>
              <w:tabs>
                <w:tab w:val="left" w:pos="1571"/>
                <w:tab w:val="left" w:pos="2473"/>
                <w:tab w:val="left" w:pos="3952"/>
                <w:tab w:val="left" w:pos="4888"/>
                <w:tab w:val="left" w:pos="6270"/>
                <w:tab w:val="left" w:pos="8267"/>
                <w:tab w:val="left" w:pos="9610"/>
                <w:tab w:val="left" w:pos="9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планов (программ) противодействия коррупции в МО на 2023-2027 годы по итогам года</w:t>
            </w:r>
          </w:p>
        </w:tc>
        <w:tc>
          <w:tcPr>
            <w:tcW w:w="1930" w:type="dxa"/>
          </w:tcPr>
          <w:p w14:paraId="35331B3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4A7829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410" w:type="dxa"/>
          </w:tcPr>
          <w:p w14:paraId="2948C50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5498969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74039E6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61" w:type="dxa"/>
          </w:tcPr>
          <w:p w14:paraId="49E09A6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утвержденного в OMCУ МО плана мероприятий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DA1">
              <w:rPr>
                <w:rFonts w:ascii="Times New Roman" w:hAnsi="Times New Roman" w:cs="Times New Roman"/>
                <w:bCs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1930" w:type="dxa"/>
          </w:tcPr>
          <w:p w14:paraId="48912CA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до 1 июля и 31 декабря ежегодно</w:t>
            </w:r>
          </w:p>
        </w:tc>
        <w:tc>
          <w:tcPr>
            <w:tcW w:w="2410" w:type="dxa"/>
          </w:tcPr>
          <w:p w14:paraId="046BC3F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категории- секретарь МА</w:t>
            </w:r>
          </w:p>
        </w:tc>
      </w:tr>
      <w:tr w:rsidR="00105DA1" w:rsidRPr="00105DA1" w14:paraId="3A58CE0F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6129613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61" w:type="dxa"/>
          </w:tcPr>
          <w:p w14:paraId="0B82DC7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работы комиссии по противодействию коррупции в МО на 2023-2027 годы</w:t>
            </w:r>
          </w:p>
        </w:tc>
        <w:tc>
          <w:tcPr>
            <w:tcW w:w="1930" w:type="dxa"/>
          </w:tcPr>
          <w:p w14:paraId="36515DA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 квартал 2023 г.</w:t>
            </w:r>
          </w:p>
        </w:tc>
        <w:tc>
          <w:tcPr>
            <w:tcW w:w="2410" w:type="dxa"/>
          </w:tcPr>
          <w:p w14:paraId="6A82E35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F6CAD2F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7BE5F18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361" w:type="dxa"/>
          </w:tcPr>
          <w:p w14:paraId="3F6FF7A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 в МО</w:t>
            </w:r>
          </w:p>
        </w:tc>
        <w:tc>
          <w:tcPr>
            <w:tcW w:w="1930" w:type="dxa"/>
          </w:tcPr>
          <w:p w14:paraId="457D78B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</w:tc>
        <w:tc>
          <w:tcPr>
            <w:tcW w:w="2410" w:type="dxa"/>
          </w:tcPr>
          <w:p w14:paraId="798C1E2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2788E971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73CABC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361" w:type="dxa"/>
          </w:tcPr>
          <w:p w14:paraId="4D96EAFA" w14:textId="77777777" w:rsidR="00105DA1" w:rsidRPr="00105DA1" w:rsidRDefault="00105DA1" w:rsidP="00B67F85">
            <w:pPr>
              <w:pStyle w:val="TableParagraph"/>
              <w:tabs>
                <w:tab w:val="left" w:pos="1184"/>
                <w:tab w:val="left" w:pos="2925"/>
                <w:tab w:val="left" w:pos="3262"/>
                <w:tab w:val="left" w:pos="4885"/>
                <w:tab w:val="left" w:pos="5828"/>
                <w:tab w:val="left" w:pos="6148"/>
                <w:tab w:val="left" w:pos="7739"/>
                <w:tab w:val="left" w:pos="9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руководителей и специалистов OMCУ в деятельности коллегиальных органах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Санкт-Петербурга, посвященных вопросам реализации антикоррупционной политики</w:t>
            </w:r>
          </w:p>
        </w:tc>
        <w:tc>
          <w:tcPr>
            <w:tcW w:w="1930" w:type="dxa"/>
          </w:tcPr>
          <w:p w14:paraId="31C1521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2023-2027 гг. в соответствии с планом работы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</w:p>
        </w:tc>
        <w:tc>
          <w:tcPr>
            <w:tcW w:w="2410" w:type="dxa"/>
          </w:tcPr>
          <w:p w14:paraId="6075F01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МА, специалисты</w:t>
            </w:r>
          </w:p>
        </w:tc>
      </w:tr>
      <w:tr w:rsidR="00105DA1" w:rsidRPr="00105DA1" w14:paraId="47382A54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A705F4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361" w:type="dxa"/>
          </w:tcPr>
          <w:p w14:paraId="54040EB8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Коллегии Администрации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</w:p>
        </w:tc>
        <w:tc>
          <w:tcPr>
            <w:tcW w:w="1930" w:type="dxa"/>
          </w:tcPr>
          <w:p w14:paraId="3AB5803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004698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450B4E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105DA1" w:rsidRPr="00105DA1" w14:paraId="16C6B070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0BCA56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361" w:type="dxa"/>
          </w:tcPr>
          <w:p w14:paraId="7021D51A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информационного взаимодействия между МА МО и Администрацией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в рамках осуществления мониторинга реализации антикоррупционной политики в OMCУ</w:t>
            </w:r>
          </w:p>
        </w:tc>
        <w:tc>
          <w:tcPr>
            <w:tcW w:w="1930" w:type="dxa"/>
          </w:tcPr>
          <w:p w14:paraId="5CF9363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5FA29C4C" w14:textId="77777777" w:rsidR="00105DA1" w:rsidRPr="00105DA1" w:rsidRDefault="00105DA1" w:rsidP="00B67F8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14:paraId="7C52FD2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МА, специалисты</w:t>
            </w:r>
          </w:p>
        </w:tc>
      </w:tr>
      <w:tr w:rsidR="00105DA1" w:rsidRPr="00105DA1" w14:paraId="134A8478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F6B887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361" w:type="dxa"/>
          </w:tcPr>
          <w:p w14:paraId="3B5FE80C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рабочих совещаниях OMCУ вопросов правоприменительной практики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по результатам вступивших в законную силу решений судов, арбитражных судов признании недействительными ненормативных правовых актов, незаконными решений и действий (бездействия) OMCУ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30" w:type="dxa"/>
          </w:tcPr>
          <w:p w14:paraId="6955D685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410" w:type="dxa"/>
          </w:tcPr>
          <w:p w14:paraId="1D139512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МА, специалисты</w:t>
            </w:r>
          </w:p>
        </w:tc>
      </w:tr>
      <w:tr w:rsidR="00105DA1" w:rsidRPr="00105DA1" w14:paraId="1FA500F7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2CC8BA8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361" w:type="dxa"/>
          </w:tcPr>
          <w:p w14:paraId="2BA872BC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 актуализации информации на официальном сайте МО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в сети «Интернет» в соответствии с требованиями 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30" w:type="dxa"/>
          </w:tcPr>
          <w:p w14:paraId="784657C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3DA28A6B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МА, специалисты</w:t>
            </w:r>
          </w:p>
        </w:tc>
      </w:tr>
      <w:tr w:rsidR="00105DA1" w:rsidRPr="00105DA1" w14:paraId="252ED905" w14:textId="77777777" w:rsidTr="007035F0">
        <w:tc>
          <w:tcPr>
            <w:tcW w:w="14416" w:type="dxa"/>
            <w:gridSpan w:val="5"/>
          </w:tcPr>
          <w:p w14:paraId="1822D242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службы,</w:t>
            </w:r>
          </w:p>
          <w:p w14:paraId="0AE8EF3E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замещении лицами муниципальных должностей и при замещении должности главы местной администрации </w:t>
            </w:r>
          </w:p>
        </w:tc>
      </w:tr>
      <w:tr w:rsidR="00105DA1" w:rsidRPr="00105DA1" w14:paraId="7BED68FE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114850D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61" w:type="dxa"/>
          </w:tcPr>
          <w:p w14:paraId="1E51E82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муниципальными служащими, замещающими должности муниципальной службы в OMCУ МО (далее - муниципальные служащие),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представителю нанимателя (работодателю) в соответствии с действующим законодательством и муниципальными правовыми актами</w:t>
            </w:r>
          </w:p>
        </w:tc>
        <w:tc>
          <w:tcPr>
            <w:tcW w:w="1930" w:type="dxa"/>
          </w:tcPr>
          <w:p w14:paraId="4744D64C" w14:textId="77777777" w:rsidR="00105DA1" w:rsidRPr="00105DA1" w:rsidRDefault="00105DA1" w:rsidP="00B67F85">
            <w:pPr>
              <w:pStyle w:val="TableParagraph"/>
              <w:spacing w:befor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январь-апрель, ежегодно</w:t>
            </w:r>
          </w:p>
        </w:tc>
        <w:tc>
          <w:tcPr>
            <w:tcW w:w="2410" w:type="dxa"/>
          </w:tcPr>
          <w:p w14:paraId="36DDF42E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ведение кадрового делопроизводства </w:t>
            </w:r>
          </w:p>
        </w:tc>
      </w:tr>
      <w:tr w:rsidR="00105DA1" w:rsidRPr="00105DA1" w14:paraId="07B0377F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DE1C1C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61" w:type="dxa"/>
          </w:tcPr>
          <w:p w14:paraId="38D3992E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своих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OMCУ в сети «Интернет» в соответствии с действующим законодательством и муниципальными правовыми актами</w:t>
            </w:r>
          </w:p>
        </w:tc>
        <w:tc>
          <w:tcPr>
            <w:tcW w:w="1930" w:type="dxa"/>
          </w:tcPr>
          <w:p w14:paraId="28A841C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410" w:type="dxa"/>
          </w:tcPr>
          <w:p w14:paraId="59F0D88B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делопроизводства, специалист II категории-секретарь МА</w:t>
            </w:r>
          </w:p>
        </w:tc>
      </w:tr>
      <w:tr w:rsidR="00105DA1" w:rsidRPr="00105DA1" w14:paraId="6D30BFF4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0E4DC54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61" w:type="dxa"/>
          </w:tcPr>
          <w:p w14:paraId="5896DD5C" w14:textId="77777777" w:rsidR="00105DA1" w:rsidRPr="00105DA1" w:rsidRDefault="00105DA1" w:rsidP="00B67F85">
            <w:pPr>
              <w:pStyle w:val="TableParagraph"/>
              <w:ind w:right="7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1930" w:type="dxa"/>
          </w:tcPr>
          <w:p w14:paraId="2EB6E9B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A30DC69" w14:textId="77777777" w:rsidR="00105DA1" w:rsidRPr="00105DA1" w:rsidRDefault="00105DA1" w:rsidP="00B67F8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гг.,</w:t>
            </w:r>
          </w:p>
          <w:p w14:paraId="7F847431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14:paraId="176A8A0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поступившей информации</w:t>
            </w:r>
          </w:p>
        </w:tc>
        <w:tc>
          <w:tcPr>
            <w:tcW w:w="2410" w:type="dxa"/>
          </w:tcPr>
          <w:p w14:paraId="6D3D8C0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743D657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0240D97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361" w:type="dxa"/>
          </w:tcPr>
          <w:p w14:paraId="0CE3A4BE" w14:textId="77777777" w:rsidR="00105DA1" w:rsidRPr="00105DA1" w:rsidRDefault="00105DA1" w:rsidP="00B67F85">
            <w:pPr>
              <w:pStyle w:val="TableParagraph"/>
              <w:spacing w:before="1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1930" w:type="dxa"/>
          </w:tcPr>
          <w:p w14:paraId="1433BFD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052F855" w14:textId="77777777" w:rsidR="00105DA1" w:rsidRPr="00105DA1" w:rsidRDefault="00105DA1" w:rsidP="00B67F85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гг.,</w:t>
            </w:r>
          </w:p>
          <w:p w14:paraId="2A0D94A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поступившей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410" w:type="dxa"/>
          </w:tcPr>
          <w:p w14:paraId="660DB774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МО, Глава МА</w:t>
            </w:r>
          </w:p>
        </w:tc>
      </w:tr>
      <w:tr w:rsidR="00105DA1" w:rsidRPr="00105DA1" w14:paraId="32E2A40A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08286B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361" w:type="dxa"/>
          </w:tcPr>
          <w:p w14:paraId="6A763241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30" w:type="dxa"/>
          </w:tcPr>
          <w:p w14:paraId="5372CE6A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76659A7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11581F38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3BBBD61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361" w:type="dxa"/>
          </w:tcPr>
          <w:p w14:paraId="301134FB" w14:textId="77777777" w:rsidR="00105DA1" w:rsidRPr="00105DA1" w:rsidRDefault="00105DA1" w:rsidP="00B67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от 02.03.2007 N 25-ФЗ «О муниципальной службе в Российской Федерации»</w:t>
            </w:r>
          </w:p>
        </w:tc>
        <w:tc>
          <w:tcPr>
            <w:tcW w:w="1930" w:type="dxa"/>
          </w:tcPr>
          <w:p w14:paraId="1F2A47F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418A7B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30E6625C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7B8575EC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7CB258D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361" w:type="dxa"/>
          </w:tcPr>
          <w:p w14:paraId="61083F52" w14:textId="77777777" w:rsidR="00105DA1" w:rsidRPr="00105DA1" w:rsidRDefault="00105DA1" w:rsidP="00B67F85">
            <w:pPr>
              <w:pStyle w:val="TableParagraph"/>
              <w:spacing w:before="8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30" w:type="dxa"/>
          </w:tcPr>
          <w:p w14:paraId="1472249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9F2EC6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7765128C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49F181E2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A09E2A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361" w:type="dxa"/>
          </w:tcPr>
          <w:p w14:paraId="784A2877" w14:textId="77777777" w:rsidR="00105DA1" w:rsidRPr="00105DA1" w:rsidRDefault="00105DA1" w:rsidP="00B67F85">
            <w:pPr>
              <w:pStyle w:val="TableParagraph"/>
              <w:spacing w:before="18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муниципальные служащим</w:t>
            </w:r>
          </w:p>
        </w:tc>
        <w:tc>
          <w:tcPr>
            <w:tcW w:w="1930" w:type="dxa"/>
          </w:tcPr>
          <w:p w14:paraId="4FFF55B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1882A5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FCC414A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DE176C8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110985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361" w:type="dxa"/>
          </w:tcPr>
          <w:p w14:paraId="04B00D68" w14:textId="6595B684" w:rsidR="00105DA1" w:rsidRPr="00105DA1" w:rsidRDefault="00105DA1" w:rsidP="00B67F85">
            <w:pPr>
              <w:pStyle w:val="TableParagraph"/>
              <w:spacing w:before="18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в соответствии с подпунктом «б» пункта 3 части 1 статьи 14 Федерального закона от 02.03.2007 N 25-ФЗ «О муниципальной службе в Российской Федерации»</w:t>
            </w:r>
          </w:p>
        </w:tc>
        <w:tc>
          <w:tcPr>
            <w:tcW w:w="1930" w:type="dxa"/>
          </w:tcPr>
          <w:p w14:paraId="70FF082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2E9857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53B0BA21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61E6D078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0D96ABA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361" w:type="dxa"/>
          </w:tcPr>
          <w:p w14:paraId="6842F236" w14:textId="77777777" w:rsidR="00105DA1" w:rsidRPr="00105DA1" w:rsidRDefault="00105DA1" w:rsidP="00B67F85">
            <w:pPr>
              <w:pStyle w:val="TableParagraph"/>
              <w:tabs>
                <w:tab w:val="left" w:pos="1558"/>
                <w:tab w:val="left" w:pos="2804"/>
                <w:tab w:val="left" w:pos="3999"/>
                <w:tab w:val="left" w:pos="4447"/>
                <w:tab w:val="left" w:pos="5990"/>
                <w:tab w:val="left" w:pos="7393"/>
                <w:tab w:val="left" w:pos="7707"/>
                <w:tab w:val="left" w:pos="9183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30" w:type="dxa"/>
          </w:tcPr>
          <w:p w14:paraId="6B5300B1" w14:textId="77777777" w:rsidR="00105DA1" w:rsidRPr="00105DA1" w:rsidRDefault="00105DA1" w:rsidP="00B67F85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6A4E88E6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1B2BFD2E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6ED8818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361" w:type="dxa"/>
          </w:tcPr>
          <w:p w14:paraId="02EE1481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МО средств, вырученных от его реализации</w:t>
            </w:r>
          </w:p>
        </w:tc>
        <w:tc>
          <w:tcPr>
            <w:tcW w:w="1930" w:type="dxa"/>
          </w:tcPr>
          <w:p w14:paraId="0295411B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2EF4AA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110C395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21EEA791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019C7D3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361" w:type="dxa"/>
          </w:tcPr>
          <w:p w14:paraId="6B7C86F6" w14:textId="1B0D3ACE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реализации в OMCУ МО требований статьи 12 Федерального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25.12.2008 N 273-ФЗ «О противодействии коррупции»</w:t>
            </w:r>
          </w:p>
        </w:tc>
        <w:tc>
          <w:tcPr>
            <w:tcW w:w="1930" w:type="dxa"/>
          </w:tcPr>
          <w:p w14:paraId="23527F5C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14:paraId="2EECB255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 гг.</w:t>
            </w:r>
          </w:p>
        </w:tc>
        <w:tc>
          <w:tcPr>
            <w:tcW w:w="2410" w:type="dxa"/>
          </w:tcPr>
          <w:p w14:paraId="49822C6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МО, Глава МА</w:t>
            </w:r>
          </w:p>
        </w:tc>
      </w:tr>
      <w:tr w:rsidR="00105DA1" w:rsidRPr="00105DA1" w14:paraId="7572AEA2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B9F1CF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361" w:type="dxa"/>
          </w:tcPr>
          <w:p w14:paraId="02275840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муниципальных служащих (путем проведения методических занятий, совещаний, бесед и т.п.) положений действующего законодательства Российской Федерации, Санкт-Петербурга и муниципальных правовых актов о противодействии коррупции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 (в том числе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1930" w:type="dxa"/>
          </w:tcPr>
          <w:p w14:paraId="3A712FE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3482BB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2C1875D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МА, специалист, ответственный за ведение кадрового делопроизводства</w:t>
            </w:r>
          </w:p>
        </w:tc>
      </w:tr>
      <w:tr w:rsidR="00105DA1" w:rsidRPr="00105DA1" w14:paraId="2C7414EE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BA2715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361" w:type="dxa"/>
          </w:tcPr>
          <w:p w14:paraId="31E3E802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по противодействию коррупции с муниципальными служащими, впервые поступившими на муниципальную службу</w:t>
            </w:r>
          </w:p>
        </w:tc>
        <w:tc>
          <w:tcPr>
            <w:tcW w:w="1930" w:type="dxa"/>
          </w:tcPr>
          <w:p w14:paraId="0F486BC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85C272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32561BC5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</w:t>
            </w:r>
          </w:p>
        </w:tc>
      </w:tr>
      <w:tr w:rsidR="00105DA1" w:rsidRPr="00105DA1" w14:paraId="70A52C16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7C53C96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361" w:type="dxa"/>
          </w:tcPr>
          <w:p w14:paraId="356321B5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поступающих на муниципальную службу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положений действующего законодательства Российской Федерации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Санкт-Петербурга о противодействии коррупции, в том числе об ответственности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за коррупционные правонарушения</w:t>
            </w:r>
          </w:p>
        </w:tc>
        <w:tc>
          <w:tcPr>
            <w:tcW w:w="1930" w:type="dxa"/>
          </w:tcPr>
          <w:p w14:paraId="3710DEC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D3EE00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1024D8FD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</w:t>
            </w:r>
          </w:p>
        </w:tc>
      </w:tr>
      <w:tr w:rsidR="00105DA1" w:rsidRPr="00105DA1" w14:paraId="01F1D53D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0B99417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361" w:type="dxa"/>
          </w:tcPr>
          <w:p w14:paraId="1170C38E" w14:textId="27F2720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</w:t>
            </w:r>
            <w:r w:rsidR="0070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 даче взятки</w:t>
            </w:r>
          </w:p>
        </w:tc>
        <w:tc>
          <w:tcPr>
            <w:tcW w:w="1930" w:type="dxa"/>
          </w:tcPr>
          <w:p w14:paraId="2E0ACBD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F3AEC3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4284F68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3408955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358E29E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361" w:type="dxa"/>
          </w:tcPr>
          <w:p w14:paraId="29E9505E" w14:textId="77777777" w:rsidR="00105DA1" w:rsidRPr="00105DA1" w:rsidRDefault="00105DA1" w:rsidP="00B67F85">
            <w:pPr>
              <w:pStyle w:val="TableParagraph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в OMCУ мероприятий по формированию у муниципальных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1930" w:type="dxa"/>
          </w:tcPr>
          <w:p w14:paraId="76BCF665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A456F2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64C561A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B01D13C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DE13BC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361" w:type="dxa"/>
          </w:tcPr>
          <w:p w14:paraId="24BFEA9D" w14:textId="013AA095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лицам, замещающим муниципальные должности в Санкт-Петербурге, и лицам, замещающим должность главы местной администрации по контракту в представлении сведений о своих доходах, расходах, об имуществе и обязательствах имущественного характера, а также о доходах, расходах, об имуществе  и обязательствах имущественного характера своих супруг (супругов) и несовершеннолетних детей Губернатору Санкт-Петербурга в соответствии с законодательством Санкт-Петербурга и муниципальными правовыми актами</w:t>
            </w:r>
          </w:p>
        </w:tc>
        <w:tc>
          <w:tcPr>
            <w:tcW w:w="1930" w:type="dxa"/>
          </w:tcPr>
          <w:p w14:paraId="719849E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январь-апрель, ежегодно</w:t>
            </w:r>
          </w:p>
        </w:tc>
        <w:tc>
          <w:tcPr>
            <w:tcW w:w="2410" w:type="dxa"/>
          </w:tcPr>
          <w:p w14:paraId="7A58C81C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4D20BB0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FC4B66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9361" w:type="dxa"/>
          </w:tcPr>
          <w:p w14:paraId="48964B75" w14:textId="521EC363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содействия гражданам, претендующим на замещение должности главы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местной администрации по контракту в представлении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Санкт-Петербурга в соответствии с законодательством Санкт-Петербурга и муниципальными правовыми актами</w:t>
            </w:r>
          </w:p>
        </w:tc>
        <w:tc>
          <w:tcPr>
            <w:tcW w:w="1930" w:type="dxa"/>
          </w:tcPr>
          <w:p w14:paraId="48D9B0A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14:paraId="6259E44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 гг.</w:t>
            </w:r>
          </w:p>
        </w:tc>
        <w:tc>
          <w:tcPr>
            <w:tcW w:w="2410" w:type="dxa"/>
          </w:tcPr>
          <w:p w14:paraId="2D9694AA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</w:tr>
      <w:tr w:rsidR="00105DA1" w:rsidRPr="00105DA1" w14:paraId="54A04463" w14:textId="77777777" w:rsidTr="007035F0">
        <w:tc>
          <w:tcPr>
            <w:tcW w:w="14416" w:type="dxa"/>
            <w:gridSpan w:val="5"/>
          </w:tcPr>
          <w:p w14:paraId="09170ED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>3. Антикоррупционная экспертиза нормативных правовых актов и проектов нормативных правовых актов</w:t>
            </w:r>
          </w:p>
        </w:tc>
      </w:tr>
      <w:tr w:rsidR="00105DA1" w:rsidRPr="00105DA1" w14:paraId="5392F9CB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236C695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61" w:type="dxa"/>
          </w:tcPr>
          <w:p w14:paraId="11125DF1" w14:textId="77777777" w:rsidR="00105DA1" w:rsidRPr="00105DA1" w:rsidRDefault="00105DA1" w:rsidP="00B67F85">
            <w:pPr>
              <w:pStyle w:val="TableParagraph"/>
              <w:tabs>
                <w:tab w:val="left" w:pos="1899"/>
                <w:tab w:val="left" w:pos="5555"/>
                <w:tab w:val="left" w:pos="7139"/>
                <w:tab w:val="left" w:pos="8312"/>
                <w:tab w:val="left" w:pos="90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930" w:type="dxa"/>
          </w:tcPr>
          <w:p w14:paraId="08AA9B8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41D4DA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4337ED2F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498AB9A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885B2C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61" w:type="dxa"/>
          </w:tcPr>
          <w:p w14:paraId="4C28EB9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проектов муниципальных нормативных правовых актов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в сети «Интернет» в целях обеспечения возможности проведения независимой антикоррупционной экспертизы проектов нормативных правовых актов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законодательством</w:t>
            </w:r>
          </w:p>
        </w:tc>
        <w:tc>
          <w:tcPr>
            <w:tcW w:w="1930" w:type="dxa"/>
          </w:tcPr>
          <w:p w14:paraId="58E3C60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5307B7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1FFC7EC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</w:t>
            </w:r>
          </w:p>
        </w:tc>
      </w:tr>
      <w:tr w:rsidR="00105DA1" w:rsidRPr="00105DA1" w14:paraId="21CD0BBA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FFC10D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61" w:type="dxa"/>
          </w:tcPr>
          <w:p w14:paraId="641E85B5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1930" w:type="dxa"/>
          </w:tcPr>
          <w:p w14:paraId="01FC51C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47DA6E7A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58F656E3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52479B0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361" w:type="dxa"/>
          </w:tcPr>
          <w:p w14:paraId="20139884" w14:textId="77777777" w:rsidR="00105DA1" w:rsidRPr="00105DA1" w:rsidRDefault="00105DA1" w:rsidP="00B67F85">
            <w:pPr>
              <w:pStyle w:val="TableParagraph"/>
              <w:tabs>
                <w:tab w:val="left" w:pos="1748"/>
                <w:tab w:val="left" w:pos="3731"/>
                <w:tab w:val="left" w:pos="5425"/>
                <w:tab w:val="left" w:pos="6713"/>
                <w:tab w:val="left" w:pos="7585"/>
                <w:tab w:val="left" w:pos="7998"/>
                <w:tab w:val="left" w:pos="96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района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1930" w:type="dxa"/>
          </w:tcPr>
          <w:p w14:paraId="2ACEB72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7560E2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1B6A52C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16BD3129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7D701DF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361" w:type="dxa"/>
          </w:tcPr>
          <w:p w14:paraId="5139EB29" w14:textId="77777777" w:rsidR="00105DA1" w:rsidRPr="00105DA1" w:rsidRDefault="00105DA1" w:rsidP="00B67F85">
            <w:pPr>
              <w:pStyle w:val="TableParagraph"/>
              <w:tabs>
                <w:tab w:val="left" w:pos="1529"/>
                <w:tab w:val="left" w:pos="2516"/>
                <w:tab w:val="left" w:pos="5785"/>
                <w:tab w:val="left" w:pos="7241"/>
                <w:tab w:val="left" w:pos="8406"/>
                <w:tab w:val="left" w:pos="99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коррупциогенных факторов, выявленных органами прокуратуры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930" w:type="dxa"/>
          </w:tcPr>
          <w:p w14:paraId="35FF75B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24539D9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410" w:type="dxa"/>
          </w:tcPr>
          <w:p w14:paraId="36D14E7F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4E2F203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7313AF4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361" w:type="dxa"/>
          </w:tcPr>
          <w:p w14:paraId="55376E1D" w14:textId="77777777" w:rsidR="00105DA1" w:rsidRPr="00105DA1" w:rsidRDefault="00105DA1" w:rsidP="00B67F85">
            <w:pPr>
              <w:pStyle w:val="TableParagraph"/>
              <w:tabs>
                <w:tab w:val="left" w:pos="1592"/>
                <w:tab w:val="left" w:pos="3054"/>
                <w:tab w:val="left" w:pos="4659"/>
                <w:tab w:val="left" w:pos="5020"/>
                <w:tab w:val="left" w:pos="6840"/>
                <w:tab w:val="left" w:pos="7865"/>
                <w:tab w:val="left" w:pos="8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с должностными лицами МО,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930" w:type="dxa"/>
          </w:tcPr>
          <w:p w14:paraId="4A88212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636DC8F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410" w:type="dxa"/>
          </w:tcPr>
          <w:p w14:paraId="05C36AC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5F6BEDD" w14:textId="77777777" w:rsidTr="007035F0">
        <w:tc>
          <w:tcPr>
            <w:tcW w:w="14416" w:type="dxa"/>
            <w:gridSpan w:val="5"/>
          </w:tcPr>
          <w:p w14:paraId="016B21A7" w14:textId="77777777" w:rsidR="00105DA1" w:rsidRPr="00105DA1" w:rsidRDefault="00105DA1" w:rsidP="00B67F85">
            <w:pPr>
              <w:pStyle w:val="TableParagraph"/>
              <w:spacing w:befor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антикоррупционной политики в сфере использования недвижимого имущества, муниципального заказа и использования средств местного бюджета</w:t>
            </w:r>
          </w:p>
        </w:tc>
      </w:tr>
      <w:tr w:rsidR="00105DA1" w:rsidRPr="00105DA1" w14:paraId="071EEA5F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6604EAC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61" w:type="dxa"/>
          </w:tcPr>
          <w:p w14:paraId="65B05028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и внеплановых мероприятий:</w:t>
            </w:r>
          </w:p>
          <w:p w14:paraId="38000A63" w14:textId="77777777" w:rsidR="00105DA1" w:rsidRPr="00105DA1" w:rsidRDefault="00105DA1" w:rsidP="00B67F85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  <w:tab w:val="left" w:pos="412"/>
                <w:tab w:val="left" w:pos="1995"/>
                <w:tab w:val="left" w:pos="2982"/>
                <w:tab w:val="left" w:pos="4125"/>
                <w:tab w:val="left" w:pos="5305"/>
                <w:tab w:val="left" w:pos="6784"/>
                <w:tab w:val="left" w:pos="7222"/>
                <w:tab w:val="left" w:pos="8651"/>
              </w:tabs>
              <w:spacing w:before="9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расходования средств местного бюджета, выделяемых на реализацию муниципальных программ;</w:t>
            </w:r>
          </w:p>
          <w:p w14:paraId="749B5B77" w14:textId="77777777" w:rsidR="00105DA1" w:rsidRPr="00105DA1" w:rsidRDefault="00105DA1" w:rsidP="00B67F85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6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соответствия заключаемых OMCУ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1930" w:type="dxa"/>
          </w:tcPr>
          <w:p w14:paraId="0710ECD4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F5A3996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33600EA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2917F5DA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811FFD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361" w:type="dxa"/>
          </w:tcPr>
          <w:p w14:paraId="759110A7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на предмет выявления нарушений в сфере владения, пользования и распоряжения имуществом, находящемся в муниципальной собственности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(хозяйственном ведении, оперативном управлении)</w:t>
            </w:r>
          </w:p>
        </w:tc>
        <w:tc>
          <w:tcPr>
            <w:tcW w:w="1930" w:type="dxa"/>
          </w:tcPr>
          <w:p w14:paraId="5938DB4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14:paraId="7541933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410" w:type="dxa"/>
          </w:tcPr>
          <w:p w14:paraId="6FB90C4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МО, Глава МА</w:t>
            </w:r>
          </w:p>
        </w:tc>
      </w:tr>
      <w:tr w:rsidR="00105DA1" w:rsidRPr="00105DA1" w14:paraId="2980C051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173F76C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361" w:type="dxa"/>
          </w:tcPr>
          <w:p w14:paraId="78BB7352" w14:textId="0C05B5DE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представителей малого бизнеса, осуществляющих свою деятельность на территории МО, по вопросам противодействия коррупции в рамках реализации вопроса местного значения, установленного подпунктом 32 пункта 1 Статьи 10 Закона</w:t>
            </w:r>
            <w:r w:rsidR="0070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Санкт-Петербурга от 23.09.2009 N 420-79 «Об организации местного самоуправления в Санкт-Петербурге»</w:t>
            </w:r>
          </w:p>
        </w:tc>
        <w:tc>
          <w:tcPr>
            <w:tcW w:w="1930" w:type="dxa"/>
          </w:tcPr>
          <w:p w14:paraId="4A440D3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FBCF87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7F959BA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42B0A9B5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B5E9FE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361" w:type="dxa"/>
          </w:tcPr>
          <w:p w14:paraId="0828DE13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внешнего аудита (по итогам контрольных проверок, проведенных Контрольно-счетной палатой Санкт-Петербурга)</w:t>
            </w:r>
          </w:p>
        </w:tc>
        <w:tc>
          <w:tcPr>
            <w:tcW w:w="1930" w:type="dxa"/>
          </w:tcPr>
          <w:p w14:paraId="22DC362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75153E7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, IV квартал</w:t>
            </w:r>
          </w:p>
        </w:tc>
        <w:tc>
          <w:tcPr>
            <w:tcW w:w="2410" w:type="dxa"/>
          </w:tcPr>
          <w:p w14:paraId="4B096691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724C703A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0E6B673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361" w:type="dxa"/>
          </w:tcPr>
          <w:p w14:paraId="49635005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рабочих совещаниях OMCУ результатов ответов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Контрольно-счетной палаты Санкт-Петербурга о контрольных мероприятиях по формированию и исполнению бюджета МО. </w:t>
            </w:r>
          </w:p>
        </w:tc>
        <w:tc>
          <w:tcPr>
            <w:tcW w:w="1930" w:type="dxa"/>
          </w:tcPr>
          <w:p w14:paraId="02019BA6" w14:textId="77777777" w:rsidR="00105DA1" w:rsidRPr="00105DA1" w:rsidRDefault="00105DA1" w:rsidP="00B67F85">
            <w:pPr>
              <w:pStyle w:val="TableParagraph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 2023-2027 гг.</w:t>
            </w:r>
          </w:p>
        </w:tc>
        <w:tc>
          <w:tcPr>
            <w:tcW w:w="2410" w:type="dxa"/>
          </w:tcPr>
          <w:p w14:paraId="12BCDBE4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50234FBD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797A4CF7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361" w:type="dxa"/>
          </w:tcPr>
          <w:p w14:paraId="63E78F26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30" w:type="dxa"/>
          </w:tcPr>
          <w:p w14:paraId="456B828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 2023-2027 гг.</w:t>
            </w:r>
          </w:p>
        </w:tc>
        <w:tc>
          <w:tcPr>
            <w:tcW w:w="2410" w:type="dxa"/>
          </w:tcPr>
          <w:p w14:paraId="487BCAE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</w:t>
            </w:r>
          </w:p>
        </w:tc>
      </w:tr>
      <w:tr w:rsidR="00105DA1" w:rsidRPr="00105DA1" w14:paraId="04D6D599" w14:textId="77777777" w:rsidTr="007035F0">
        <w:tc>
          <w:tcPr>
            <w:tcW w:w="14416" w:type="dxa"/>
            <w:gridSpan w:val="5"/>
          </w:tcPr>
          <w:p w14:paraId="75B6E75D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>5. Привлечение граждан и институтов гражданского общества к реализации антикоррупционной политики в Санкт-Петербург</w:t>
            </w:r>
          </w:p>
        </w:tc>
      </w:tr>
      <w:tr w:rsidR="00105DA1" w:rsidRPr="00105DA1" w14:paraId="42BD32BD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0CCF6F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361" w:type="dxa"/>
          </w:tcPr>
          <w:p w14:paraId="122B5E44" w14:textId="77777777" w:rsidR="00105DA1" w:rsidRPr="00105DA1" w:rsidRDefault="00105DA1" w:rsidP="00B67F85">
            <w:pPr>
              <w:pStyle w:val="TableParagraph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рассмотрения обращений граждан и организаций, содержащих сведения о коррупции</w:t>
            </w:r>
          </w:p>
        </w:tc>
        <w:tc>
          <w:tcPr>
            <w:tcW w:w="1930" w:type="dxa"/>
          </w:tcPr>
          <w:p w14:paraId="24CC05D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42089FE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410" w:type="dxa"/>
          </w:tcPr>
          <w:p w14:paraId="5FEA8355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</w:t>
            </w:r>
          </w:p>
        </w:tc>
      </w:tr>
      <w:tr w:rsidR="00105DA1" w:rsidRPr="00105DA1" w14:paraId="6ABEB374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6F5054D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361" w:type="dxa"/>
          </w:tcPr>
          <w:p w14:paraId="77D40104" w14:textId="17BA1F1A" w:rsidR="00105DA1" w:rsidRPr="00105DA1" w:rsidRDefault="00105DA1" w:rsidP="00B67F85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электронных почтовых ящиков МО и специально выделенных телефонных линий «Нет коррупции!» для приема сообщений о фактах коррупции на официальных сайтах OMCУ в сети «Интернет»</w:t>
            </w:r>
          </w:p>
        </w:tc>
        <w:tc>
          <w:tcPr>
            <w:tcW w:w="1930" w:type="dxa"/>
          </w:tcPr>
          <w:p w14:paraId="1B37DDC8" w14:textId="77777777" w:rsidR="00105DA1" w:rsidRPr="00105DA1" w:rsidRDefault="00105DA1" w:rsidP="00B67F85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94407B7" w14:textId="77777777" w:rsidR="00105DA1" w:rsidRPr="00105DA1" w:rsidRDefault="00105DA1" w:rsidP="00B67F85">
            <w:pPr>
              <w:pStyle w:val="TableParagraph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51E8CAF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категории-секретарь МА</w:t>
            </w:r>
          </w:p>
        </w:tc>
      </w:tr>
      <w:tr w:rsidR="00105DA1" w:rsidRPr="00105DA1" w14:paraId="49701C8A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30F7478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361" w:type="dxa"/>
          </w:tcPr>
          <w:p w14:paraId="1980C0F8" w14:textId="77777777" w:rsidR="00105DA1" w:rsidRPr="00105DA1" w:rsidRDefault="00105DA1" w:rsidP="00B67F85">
            <w:pPr>
              <w:pStyle w:val="TableParagraph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Санкт-Петербурга, в том числе через официальный сайт МО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и официальные средства массовой информации МО о ходе реализации антикоррупционной политики в OMCУ, МУ</w:t>
            </w:r>
          </w:p>
        </w:tc>
        <w:tc>
          <w:tcPr>
            <w:tcW w:w="1930" w:type="dxa"/>
          </w:tcPr>
          <w:p w14:paraId="7B77AE46" w14:textId="77777777" w:rsidR="00105DA1" w:rsidRPr="00105DA1" w:rsidRDefault="00105DA1" w:rsidP="00B67F85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965BED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0F584C34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категории-секретарь МА</w:t>
            </w:r>
          </w:p>
        </w:tc>
      </w:tr>
      <w:tr w:rsidR="00105DA1" w:rsidRPr="00105DA1" w14:paraId="7FFA604E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6D03B61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361" w:type="dxa"/>
          </w:tcPr>
          <w:p w14:paraId="426CA582" w14:textId="5A47F313" w:rsidR="00105DA1" w:rsidRPr="00105DA1" w:rsidRDefault="00105DA1" w:rsidP="00B67F85">
            <w:pPr>
              <w:pStyle w:val="TableParagraph"/>
              <w:tabs>
                <w:tab w:val="left" w:pos="1594"/>
                <w:tab w:val="left" w:pos="1909"/>
                <w:tab w:val="left" w:pos="2924"/>
                <w:tab w:val="left" w:pos="3255"/>
                <w:tab w:val="left" w:pos="4813"/>
                <w:tab w:val="left" w:pos="6285"/>
                <w:tab w:val="left" w:pos="7274"/>
                <w:tab w:val="left" w:pos="7868"/>
                <w:tab w:val="left" w:pos="8205"/>
                <w:tab w:val="left" w:pos="9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и помещениях, занимаемых OMCУ и МУ информации,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930" w:type="dxa"/>
          </w:tcPr>
          <w:p w14:paraId="5D16457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A73CCE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0787CE1A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МА, специалисты</w:t>
            </w:r>
          </w:p>
        </w:tc>
      </w:tr>
      <w:tr w:rsidR="00105DA1" w:rsidRPr="00105DA1" w14:paraId="1BD8F66A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34D9EA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361" w:type="dxa"/>
          </w:tcPr>
          <w:p w14:paraId="13CB3792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официального опубликования проекта местного бюджета, решения об утверждении местного бюджета и годовой отчет об его исполнении</w:t>
            </w:r>
          </w:p>
        </w:tc>
        <w:tc>
          <w:tcPr>
            <w:tcW w:w="1930" w:type="dxa"/>
          </w:tcPr>
          <w:p w14:paraId="761F8E8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3AC2E4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6F794F02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</w:t>
            </w:r>
          </w:p>
        </w:tc>
      </w:tr>
      <w:tr w:rsidR="00105DA1" w:rsidRPr="00105DA1" w14:paraId="54C94F01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6D720F8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361" w:type="dxa"/>
          </w:tcPr>
          <w:p w14:paraId="4BCBACA0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официального опубликования сведений о ходе выполнения местного бюджета, o численности муниципальных служащих OMCУ и работниках МУ с указанием фактических затрат на их содержание</w:t>
            </w:r>
          </w:p>
        </w:tc>
        <w:tc>
          <w:tcPr>
            <w:tcW w:w="1930" w:type="dxa"/>
          </w:tcPr>
          <w:p w14:paraId="5FAA61A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14:paraId="2670E9E2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</w:t>
            </w:r>
          </w:p>
        </w:tc>
      </w:tr>
      <w:tr w:rsidR="00105DA1" w:rsidRPr="00105DA1" w14:paraId="7F32836E" w14:textId="77777777" w:rsidTr="007035F0">
        <w:tc>
          <w:tcPr>
            <w:tcW w:w="14416" w:type="dxa"/>
            <w:gridSpan w:val="5"/>
          </w:tcPr>
          <w:p w14:paraId="49E8B34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Антикоррупционный мониторинг в Санкт-Петербурге</w:t>
            </w:r>
          </w:p>
        </w:tc>
      </w:tr>
      <w:tr w:rsidR="00105DA1" w:rsidRPr="00105DA1" w14:paraId="7FA82833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4FE90E9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361" w:type="dxa"/>
          </w:tcPr>
          <w:p w14:paraId="3AE1ABF8" w14:textId="77777777" w:rsidR="00105DA1" w:rsidRPr="00105DA1" w:rsidRDefault="00105DA1" w:rsidP="00B67F85">
            <w:pPr>
              <w:pStyle w:val="TableParagraph"/>
              <w:tabs>
                <w:tab w:val="left" w:pos="1998"/>
                <w:tab w:val="left" w:pos="2438"/>
                <w:tab w:val="left" w:pos="3069"/>
                <w:tab w:val="left" w:pos="5238"/>
                <w:tab w:val="left" w:pos="6755"/>
                <w:tab w:val="left" w:pos="7203"/>
                <w:tab w:val="left" w:pos="8493"/>
                <w:tab w:val="left" w:pos="90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Администрацию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информационных материалов и сведений по показателям антикоррупционного мониторинга в Санкт-Петербурге в соответствии с законодательством Санкт-Петербурга</w:t>
            </w:r>
          </w:p>
        </w:tc>
        <w:tc>
          <w:tcPr>
            <w:tcW w:w="1930" w:type="dxa"/>
          </w:tcPr>
          <w:p w14:paraId="7E8F1F4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3AF22D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00D828F6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55F18B66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711B2DA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361" w:type="dxa"/>
          </w:tcPr>
          <w:p w14:paraId="3AB25DAB" w14:textId="77777777" w:rsidR="00105DA1" w:rsidRPr="00105DA1" w:rsidRDefault="00105DA1" w:rsidP="00B67F85">
            <w:pPr>
              <w:pStyle w:val="TableParagraph"/>
              <w:tabs>
                <w:tab w:val="left" w:pos="1244"/>
                <w:tab w:val="left" w:pos="1621"/>
                <w:tab w:val="left" w:pos="3184"/>
                <w:tab w:val="left" w:pos="4752"/>
                <w:tab w:val="left" w:pos="5397"/>
                <w:tab w:val="left" w:pos="5919"/>
                <w:tab w:val="left" w:pos="7150"/>
                <w:tab w:val="left" w:pos="8737"/>
                <w:tab w:val="left" w:pos="91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проводимых Администрацию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Санкт-Петербурга, по вопросам организации и проведении антикоррупционного мониторинга в Санкт-Петербурге</w:t>
            </w:r>
          </w:p>
        </w:tc>
        <w:tc>
          <w:tcPr>
            <w:tcW w:w="1930" w:type="dxa"/>
          </w:tcPr>
          <w:p w14:paraId="67C03D6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500F29C" w14:textId="77777777" w:rsidR="00105DA1" w:rsidRPr="00105DA1" w:rsidRDefault="00105DA1" w:rsidP="00B67F8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068221E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049FB9E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2E7DB23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361" w:type="dxa"/>
          </w:tcPr>
          <w:p w14:paraId="272B43AC" w14:textId="77777777" w:rsidR="00105DA1" w:rsidRPr="00105DA1" w:rsidRDefault="00105DA1" w:rsidP="00B67F85">
            <w:pPr>
              <w:pStyle w:val="TableParagraph"/>
              <w:tabs>
                <w:tab w:val="left" w:pos="1654"/>
                <w:tab w:val="left" w:pos="2662"/>
                <w:tab w:val="left" w:pos="3990"/>
                <w:tab w:val="left" w:pos="4873"/>
                <w:tab w:val="left" w:pos="6745"/>
                <w:tab w:val="left" w:pos="8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совещаний в МО по заполнению показателей и информационных материалов антикоррупционного мониторинга в Санкт-Петербурге</w:t>
            </w:r>
          </w:p>
        </w:tc>
        <w:tc>
          <w:tcPr>
            <w:tcW w:w="1930" w:type="dxa"/>
          </w:tcPr>
          <w:p w14:paraId="41CFE6D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FD79946" w14:textId="77777777" w:rsidR="00105DA1" w:rsidRPr="00105DA1" w:rsidRDefault="00105DA1" w:rsidP="00B67F85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6D200418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7BF6184D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3146894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361" w:type="dxa"/>
          </w:tcPr>
          <w:p w14:paraId="7A0D616D" w14:textId="77777777" w:rsidR="00105DA1" w:rsidRPr="00105DA1" w:rsidRDefault="00105DA1" w:rsidP="00B67F85">
            <w:pPr>
              <w:pStyle w:val="TableParagraph"/>
              <w:tabs>
                <w:tab w:val="left" w:pos="1669"/>
                <w:tab w:val="left" w:pos="2672"/>
                <w:tab w:val="left" w:pos="4102"/>
                <w:tab w:val="left" w:pos="6510"/>
                <w:tab w:val="left" w:pos="8070"/>
                <w:tab w:val="left" w:pos="83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результатов антикоррупционного мониторинга в Санкт-Петербурге, составленного за предыдущий период</w:t>
            </w:r>
          </w:p>
        </w:tc>
        <w:tc>
          <w:tcPr>
            <w:tcW w:w="1930" w:type="dxa"/>
          </w:tcPr>
          <w:p w14:paraId="6E5F8BC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2816060" w14:textId="77777777" w:rsidR="00105DA1" w:rsidRPr="00105DA1" w:rsidRDefault="00105DA1" w:rsidP="00B67F85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185B270F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1EDA102D" w14:textId="77777777" w:rsidTr="007035F0">
        <w:trPr>
          <w:gridAfter w:val="1"/>
          <w:wAfter w:w="16" w:type="dxa"/>
        </w:trPr>
        <w:tc>
          <w:tcPr>
            <w:tcW w:w="699" w:type="dxa"/>
          </w:tcPr>
          <w:p w14:paraId="2B0F487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361" w:type="dxa"/>
          </w:tcPr>
          <w:p w14:paraId="045BFF3C" w14:textId="77777777" w:rsidR="00105DA1" w:rsidRPr="00105DA1" w:rsidRDefault="00105DA1" w:rsidP="00B67F85">
            <w:pPr>
              <w:pStyle w:val="TableParagraph"/>
              <w:tabs>
                <w:tab w:val="left" w:pos="1566"/>
                <w:tab w:val="left" w:pos="3550"/>
                <w:tab w:val="left" w:pos="7177"/>
                <w:tab w:val="left" w:pos="8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МО в сети «Интернет» информации по результатам проведенного антикоррупционного мониторинга в Санкт-Петербурге</w:t>
            </w:r>
          </w:p>
        </w:tc>
        <w:tc>
          <w:tcPr>
            <w:tcW w:w="1930" w:type="dxa"/>
          </w:tcPr>
          <w:p w14:paraId="585B59E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3946967" w14:textId="77777777" w:rsidR="00105DA1" w:rsidRPr="00105DA1" w:rsidRDefault="00105DA1" w:rsidP="00B67F85">
            <w:pPr>
              <w:pStyle w:val="TableParagraph"/>
              <w:spacing w:befor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F9C6BA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категории-секретарь МА</w:t>
            </w:r>
          </w:p>
        </w:tc>
      </w:tr>
    </w:tbl>
    <w:p w14:paraId="2EAB5E86" w14:textId="77777777" w:rsidR="00105DA1" w:rsidRPr="00105DA1" w:rsidRDefault="00105DA1" w:rsidP="00105DA1">
      <w:pPr>
        <w:jc w:val="center"/>
        <w:rPr>
          <w:sz w:val="24"/>
          <w:szCs w:val="24"/>
        </w:rPr>
      </w:pPr>
    </w:p>
    <w:p w14:paraId="7F55FBCA" w14:textId="77777777" w:rsidR="00105DA1" w:rsidRPr="00105DA1" w:rsidRDefault="00105DA1" w:rsidP="00105DA1">
      <w:pPr>
        <w:rPr>
          <w:sz w:val="24"/>
          <w:szCs w:val="24"/>
        </w:rPr>
      </w:pPr>
      <w:r w:rsidRPr="00105DA1">
        <w:rPr>
          <w:sz w:val="24"/>
          <w:szCs w:val="24"/>
        </w:rPr>
        <w:t>Принятые сокращения:</w:t>
      </w:r>
    </w:p>
    <w:p w14:paraId="20A96EAB" w14:textId="77777777" w:rsidR="00105DA1" w:rsidRPr="00105DA1" w:rsidRDefault="00105DA1" w:rsidP="00105DA1">
      <w:pPr>
        <w:jc w:val="center"/>
        <w:rPr>
          <w:sz w:val="16"/>
          <w:szCs w:val="16"/>
        </w:rPr>
      </w:pPr>
    </w:p>
    <w:tbl>
      <w:tblPr>
        <w:tblStyle w:val="ad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061"/>
      </w:tblGrid>
      <w:tr w:rsidR="00105DA1" w:rsidRPr="00105DA1" w14:paraId="77A6F282" w14:textId="77777777" w:rsidTr="007035F0">
        <w:tc>
          <w:tcPr>
            <w:tcW w:w="1980" w:type="dxa"/>
          </w:tcPr>
          <w:p w14:paraId="1F075A62" w14:textId="77777777" w:rsidR="00105DA1" w:rsidRPr="00105DA1" w:rsidRDefault="00105DA1" w:rsidP="00B6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061" w:type="dxa"/>
          </w:tcPr>
          <w:p w14:paraId="5CA85AD6" w14:textId="77777777" w:rsidR="007035F0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внутригородское муниципальное образование города федерального значения Санкт-Петербурга </w:t>
            </w:r>
          </w:p>
          <w:p w14:paraId="78232748" w14:textId="39D28796" w:rsidR="00105DA1" w:rsidRPr="00105DA1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поселок Усть-Ижора</w:t>
            </w:r>
          </w:p>
        </w:tc>
      </w:tr>
      <w:tr w:rsidR="00105DA1" w:rsidRPr="00105DA1" w14:paraId="17E94875" w14:textId="77777777" w:rsidTr="007035F0">
        <w:tc>
          <w:tcPr>
            <w:tcW w:w="1980" w:type="dxa"/>
          </w:tcPr>
          <w:p w14:paraId="5AB26115" w14:textId="77777777" w:rsidR="00105DA1" w:rsidRPr="00105DA1" w:rsidRDefault="00105DA1" w:rsidP="00B6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OMCУ</w:t>
            </w:r>
          </w:p>
        </w:tc>
        <w:tc>
          <w:tcPr>
            <w:tcW w:w="11061" w:type="dxa"/>
          </w:tcPr>
          <w:p w14:paraId="5553562C" w14:textId="77777777" w:rsidR="007035F0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right="-110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внутригородских муниципальных образований города </w:t>
            </w:r>
          </w:p>
          <w:p w14:paraId="08434636" w14:textId="41B1994F" w:rsidR="00105DA1" w:rsidRPr="00105DA1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right="-110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     Санкт-Петербурга поселок Усть-Ижора</w:t>
            </w:r>
          </w:p>
        </w:tc>
      </w:tr>
      <w:tr w:rsidR="00105DA1" w:rsidRPr="00105DA1" w14:paraId="553A52C9" w14:textId="77777777" w:rsidTr="007035F0">
        <w:tc>
          <w:tcPr>
            <w:tcW w:w="1980" w:type="dxa"/>
          </w:tcPr>
          <w:p w14:paraId="6B8D64E0" w14:textId="77777777" w:rsidR="00105DA1" w:rsidRPr="00105DA1" w:rsidRDefault="00105DA1" w:rsidP="00B67F85">
            <w:pPr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1061" w:type="dxa"/>
          </w:tcPr>
          <w:p w14:paraId="2A63E44E" w14:textId="77777777" w:rsidR="00105DA1" w:rsidRPr="00105DA1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OMCУ</w:t>
            </w:r>
          </w:p>
        </w:tc>
      </w:tr>
      <w:tr w:rsidR="00105DA1" w:rsidRPr="00105DA1" w14:paraId="5FAB9BA8" w14:textId="77777777" w:rsidTr="007035F0">
        <w:tc>
          <w:tcPr>
            <w:tcW w:w="1980" w:type="dxa"/>
          </w:tcPr>
          <w:p w14:paraId="3986C9AE" w14:textId="77777777" w:rsidR="00105DA1" w:rsidRPr="00105DA1" w:rsidRDefault="00105DA1" w:rsidP="00B6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сеть «Интернет»</w:t>
            </w:r>
          </w:p>
        </w:tc>
        <w:tc>
          <w:tcPr>
            <w:tcW w:w="11061" w:type="dxa"/>
          </w:tcPr>
          <w:p w14:paraId="02F3D7D4" w14:textId="77777777" w:rsidR="00105DA1" w:rsidRPr="00105DA1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</w:tbl>
    <w:p w14:paraId="557F6C5A" w14:textId="77777777" w:rsidR="00105DA1" w:rsidRPr="00105DA1" w:rsidRDefault="00105DA1" w:rsidP="00105DA1">
      <w:pPr>
        <w:jc w:val="center"/>
        <w:rPr>
          <w:sz w:val="24"/>
          <w:szCs w:val="24"/>
        </w:rPr>
      </w:pPr>
    </w:p>
    <w:p w14:paraId="29C78F0B" w14:textId="77777777" w:rsidR="008E6E43" w:rsidRPr="00105DA1" w:rsidRDefault="008E6E43" w:rsidP="00105DA1">
      <w:pPr>
        <w:jc w:val="center"/>
        <w:rPr>
          <w:sz w:val="24"/>
          <w:szCs w:val="24"/>
        </w:rPr>
      </w:pPr>
    </w:p>
    <w:sectPr w:rsidR="008E6E43" w:rsidRPr="00105DA1" w:rsidSect="00105DA1">
      <w:pgSz w:w="16838" w:h="11906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C647" w14:textId="77777777" w:rsidR="00DA79E3" w:rsidRDefault="00DA79E3" w:rsidP="0026743F">
      <w:r>
        <w:separator/>
      </w:r>
    </w:p>
  </w:endnote>
  <w:endnote w:type="continuationSeparator" w:id="0">
    <w:p w14:paraId="63F8498E" w14:textId="77777777" w:rsidR="00DA79E3" w:rsidRDefault="00DA79E3" w:rsidP="002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AB89E" w14:textId="77777777" w:rsidR="00DA79E3" w:rsidRDefault="00DA79E3" w:rsidP="0026743F">
      <w:r>
        <w:separator/>
      </w:r>
    </w:p>
  </w:footnote>
  <w:footnote w:type="continuationSeparator" w:id="0">
    <w:p w14:paraId="5DB374B1" w14:textId="77777777" w:rsidR="00DA79E3" w:rsidRDefault="00DA79E3" w:rsidP="0026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2A3D"/>
    <w:multiLevelType w:val="hybridMultilevel"/>
    <w:tmpl w:val="2A649EB6"/>
    <w:lvl w:ilvl="0" w:tplc="52F60CA6">
      <w:numFmt w:val="bullet"/>
      <w:lvlText w:val="-"/>
      <w:lvlJc w:val="left"/>
      <w:pPr>
        <w:ind w:left="13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E46D6">
      <w:numFmt w:val="bullet"/>
      <w:lvlText w:val="•"/>
      <w:lvlJc w:val="left"/>
      <w:pPr>
        <w:ind w:left="1165" w:hanging="285"/>
      </w:pPr>
      <w:rPr>
        <w:rFonts w:hint="default"/>
        <w:lang w:val="ru-RU" w:eastAsia="en-US" w:bidi="ar-SA"/>
      </w:rPr>
    </w:lvl>
    <w:lvl w:ilvl="2" w:tplc="D8A605A6">
      <w:numFmt w:val="bullet"/>
      <w:lvlText w:val="•"/>
      <w:lvlJc w:val="left"/>
      <w:pPr>
        <w:ind w:left="2191" w:hanging="285"/>
      </w:pPr>
      <w:rPr>
        <w:rFonts w:hint="default"/>
        <w:lang w:val="ru-RU" w:eastAsia="en-US" w:bidi="ar-SA"/>
      </w:rPr>
    </w:lvl>
    <w:lvl w:ilvl="3" w:tplc="2A3E1860">
      <w:numFmt w:val="bullet"/>
      <w:lvlText w:val="•"/>
      <w:lvlJc w:val="left"/>
      <w:pPr>
        <w:ind w:left="3216" w:hanging="285"/>
      </w:pPr>
      <w:rPr>
        <w:rFonts w:hint="default"/>
        <w:lang w:val="ru-RU" w:eastAsia="en-US" w:bidi="ar-SA"/>
      </w:rPr>
    </w:lvl>
    <w:lvl w:ilvl="4" w:tplc="8DE06E6A">
      <w:numFmt w:val="bullet"/>
      <w:lvlText w:val="•"/>
      <w:lvlJc w:val="left"/>
      <w:pPr>
        <w:ind w:left="4242" w:hanging="285"/>
      </w:pPr>
      <w:rPr>
        <w:rFonts w:hint="default"/>
        <w:lang w:val="ru-RU" w:eastAsia="en-US" w:bidi="ar-SA"/>
      </w:rPr>
    </w:lvl>
    <w:lvl w:ilvl="5" w:tplc="7892D744">
      <w:numFmt w:val="bullet"/>
      <w:lvlText w:val="•"/>
      <w:lvlJc w:val="left"/>
      <w:pPr>
        <w:ind w:left="5268" w:hanging="285"/>
      </w:pPr>
      <w:rPr>
        <w:rFonts w:hint="default"/>
        <w:lang w:val="ru-RU" w:eastAsia="en-US" w:bidi="ar-SA"/>
      </w:rPr>
    </w:lvl>
    <w:lvl w:ilvl="6" w:tplc="DAD81EA2">
      <w:numFmt w:val="bullet"/>
      <w:lvlText w:val="•"/>
      <w:lvlJc w:val="left"/>
      <w:pPr>
        <w:ind w:left="6293" w:hanging="285"/>
      </w:pPr>
      <w:rPr>
        <w:rFonts w:hint="default"/>
        <w:lang w:val="ru-RU" w:eastAsia="en-US" w:bidi="ar-SA"/>
      </w:rPr>
    </w:lvl>
    <w:lvl w:ilvl="7" w:tplc="7CE6E878">
      <w:numFmt w:val="bullet"/>
      <w:lvlText w:val="•"/>
      <w:lvlJc w:val="left"/>
      <w:pPr>
        <w:ind w:left="7319" w:hanging="285"/>
      </w:pPr>
      <w:rPr>
        <w:rFonts w:hint="default"/>
        <w:lang w:val="ru-RU" w:eastAsia="en-US" w:bidi="ar-SA"/>
      </w:rPr>
    </w:lvl>
    <w:lvl w:ilvl="8" w:tplc="C8A84852">
      <w:numFmt w:val="bullet"/>
      <w:lvlText w:val="•"/>
      <w:lvlJc w:val="left"/>
      <w:pPr>
        <w:ind w:left="8344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2BF929B6"/>
    <w:multiLevelType w:val="hybridMultilevel"/>
    <w:tmpl w:val="DF60F1D4"/>
    <w:lvl w:ilvl="0" w:tplc="144C2098">
      <w:numFmt w:val="bullet"/>
      <w:lvlText w:val="-"/>
      <w:lvlJc w:val="left"/>
      <w:pPr>
        <w:ind w:left="408" w:hanging="13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EFC042E4">
      <w:numFmt w:val="bullet"/>
      <w:lvlText w:val="•"/>
      <w:lvlJc w:val="left"/>
      <w:pPr>
        <w:ind w:left="1621" w:hanging="136"/>
      </w:pPr>
      <w:rPr>
        <w:rFonts w:hint="default"/>
        <w:lang w:val="ru-RU" w:eastAsia="en-US" w:bidi="ar-SA"/>
      </w:rPr>
    </w:lvl>
    <w:lvl w:ilvl="2" w:tplc="8CDC5926">
      <w:numFmt w:val="bullet"/>
      <w:lvlText w:val="•"/>
      <w:lvlJc w:val="left"/>
      <w:pPr>
        <w:ind w:left="2843" w:hanging="136"/>
      </w:pPr>
      <w:rPr>
        <w:rFonts w:hint="default"/>
        <w:lang w:val="ru-RU" w:eastAsia="en-US" w:bidi="ar-SA"/>
      </w:rPr>
    </w:lvl>
    <w:lvl w:ilvl="3" w:tplc="9C8C4CA4">
      <w:numFmt w:val="bullet"/>
      <w:lvlText w:val="•"/>
      <w:lvlJc w:val="left"/>
      <w:pPr>
        <w:ind w:left="4065" w:hanging="136"/>
      </w:pPr>
      <w:rPr>
        <w:rFonts w:hint="default"/>
        <w:lang w:val="ru-RU" w:eastAsia="en-US" w:bidi="ar-SA"/>
      </w:rPr>
    </w:lvl>
    <w:lvl w:ilvl="4" w:tplc="896A43B6">
      <w:numFmt w:val="bullet"/>
      <w:lvlText w:val="•"/>
      <w:lvlJc w:val="left"/>
      <w:pPr>
        <w:ind w:left="5286" w:hanging="136"/>
      </w:pPr>
      <w:rPr>
        <w:rFonts w:hint="default"/>
        <w:lang w:val="ru-RU" w:eastAsia="en-US" w:bidi="ar-SA"/>
      </w:rPr>
    </w:lvl>
    <w:lvl w:ilvl="5" w:tplc="EF1807B2">
      <w:numFmt w:val="bullet"/>
      <w:lvlText w:val="•"/>
      <w:lvlJc w:val="left"/>
      <w:pPr>
        <w:ind w:left="6508" w:hanging="136"/>
      </w:pPr>
      <w:rPr>
        <w:rFonts w:hint="default"/>
        <w:lang w:val="ru-RU" w:eastAsia="en-US" w:bidi="ar-SA"/>
      </w:rPr>
    </w:lvl>
    <w:lvl w:ilvl="6" w:tplc="91CE0AB8">
      <w:numFmt w:val="bullet"/>
      <w:lvlText w:val="•"/>
      <w:lvlJc w:val="left"/>
      <w:pPr>
        <w:ind w:left="7730" w:hanging="136"/>
      </w:pPr>
      <w:rPr>
        <w:rFonts w:hint="default"/>
        <w:lang w:val="ru-RU" w:eastAsia="en-US" w:bidi="ar-SA"/>
      </w:rPr>
    </w:lvl>
    <w:lvl w:ilvl="7" w:tplc="B4860BA0">
      <w:numFmt w:val="bullet"/>
      <w:lvlText w:val="•"/>
      <w:lvlJc w:val="left"/>
      <w:pPr>
        <w:ind w:left="8952" w:hanging="136"/>
      </w:pPr>
      <w:rPr>
        <w:rFonts w:hint="default"/>
        <w:lang w:val="ru-RU" w:eastAsia="en-US" w:bidi="ar-SA"/>
      </w:rPr>
    </w:lvl>
    <w:lvl w:ilvl="8" w:tplc="7076D1B8">
      <w:numFmt w:val="bullet"/>
      <w:lvlText w:val="•"/>
      <w:lvlJc w:val="left"/>
      <w:pPr>
        <w:ind w:left="10173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08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DA1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AB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2765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59ED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43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1DC6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A8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E3D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508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83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5C64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26B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93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35F0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18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0C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505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E43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B06"/>
    <w:rsid w:val="00992C20"/>
    <w:rsid w:val="00992C36"/>
    <w:rsid w:val="00993022"/>
    <w:rsid w:val="0099326C"/>
    <w:rsid w:val="00994F7A"/>
    <w:rsid w:val="00995231"/>
    <w:rsid w:val="009959F5"/>
    <w:rsid w:val="0099651B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07E21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1DE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08A6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2E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29C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86A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0F5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6C3C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65F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00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6CC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5249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A79E3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1F0D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6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098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E00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1D6A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54CF"/>
  <w15:docId w15:val="{E1A6D456-CA2C-4EE4-B941-A419B36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6508"/>
    <w:rPr>
      <w:rFonts w:eastAsia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6508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496508"/>
    <w:rPr>
      <w:rFonts w:eastAsia="Times New Roman" w:cs="Times New Roman"/>
      <w:b/>
      <w:sz w:val="20"/>
      <w:szCs w:val="20"/>
    </w:rPr>
  </w:style>
  <w:style w:type="paragraph" w:styleId="a5">
    <w:name w:val="Normal (Web)"/>
    <w:basedOn w:val="a"/>
    <w:uiPriority w:val="99"/>
    <w:rsid w:val="0049650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496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96508"/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65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49650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96508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."/>
    <w:uiPriority w:val="99"/>
    <w:rsid w:val="0049650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Heading">
    <w:name w:val="Heading"/>
    <w:uiPriority w:val="99"/>
    <w:rsid w:val="004E64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56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6CC"/>
    <w:rPr>
      <w:rFonts w:ascii="Segoe UI" w:eastAsia="Times New Roman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B52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526B"/>
    <w:rPr>
      <w:rFonts w:eastAsia="Times New Roman"/>
      <w:sz w:val="48"/>
      <w:szCs w:val="20"/>
    </w:rPr>
  </w:style>
  <w:style w:type="table" w:styleId="ad">
    <w:name w:val="Table Grid"/>
    <w:basedOn w:val="a1"/>
    <w:uiPriority w:val="39"/>
    <w:locked/>
    <w:rsid w:val="00105DA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05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List Paragraph"/>
    <w:basedOn w:val="a"/>
    <w:uiPriority w:val="1"/>
    <w:qFormat/>
    <w:rsid w:val="00105DA1"/>
    <w:pPr>
      <w:widowControl w:val="0"/>
      <w:autoSpaceDE w:val="0"/>
      <w:autoSpaceDN w:val="0"/>
      <w:spacing w:line="252" w:lineRule="exact"/>
      <w:ind w:left="408" w:hanging="14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2169</Words>
  <Characters>15699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2023-03-24T09:28:00Z</cp:lastPrinted>
  <dcterms:created xsi:type="dcterms:W3CDTF">2023-03-21T13:04:00Z</dcterms:created>
  <dcterms:modified xsi:type="dcterms:W3CDTF">2023-03-24T09:28:00Z</dcterms:modified>
</cp:coreProperties>
</file>