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9CBFE" w14:textId="77777777" w:rsidR="007328D4" w:rsidRPr="007328D4" w:rsidRDefault="007328D4" w:rsidP="0073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«Мошенники придумали новую схему, по которой выманивают у граждан денежные средства»</w:t>
      </w:r>
    </w:p>
    <w:p w14:paraId="6C738DD6" w14:textId="77777777" w:rsidR="007328D4" w:rsidRPr="007328D4" w:rsidRDefault="007328D4" w:rsidP="007328D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53E49" w14:textId="77777777" w:rsidR="007328D4" w:rsidRPr="007328D4" w:rsidRDefault="007328D4" w:rsidP="0073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Они рассчитывают попасть на родственников пострадавших или погибших в ходе спецоперации, поскольку им положены страховое возмещение, а также единовременные пособия. Пользуясь ситуацией, злоумышленники убеждают их направить полученные средства на «безопасный счет» или инвестировать, чтобы приумножить полученную сумму.</w:t>
      </w:r>
    </w:p>
    <w:p w14:paraId="52032D71" w14:textId="77777777" w:rsidR="007328D4" w:rsidRPr="007328D4" w:rsidRDefault="007328D4" w:rsidP="0073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все </w:t>
      </w:r>
      <w:proofErr w:type="gramStart"/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лишается денежных средств. </w:t>
      </w:r>
    </w:p>
    <w:p w14:paraId="4018A0D1" w14:textId="5EF3275C" w:rsidR="00907779" w:rsidRPr="00907779" w:rsidRDefault="007328D4" w:rsidP="0073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граждане, никогда и ни в коем случае нельзя сообщать звонящим, кем бы они ни представились, личные сведения, данные банковской карты, коды из СМС, секретные слова. Соблюдение этих правил позволит избежать мошенничества.</w:t>
      </w:r>
      <w:bookmarkStart w:id="0" w:name="_GoBack"/>
      <w:bookmarkEnd w:id="0"/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693FAF"/>
    <w:rsid w:val="007215BF"/>
    <w:rsid w:val="007328D4"/>
    <w:rsid w:val="00753555"/>
    <w:rsid w:val="007908C2"/>
    <w:rsid w:val="0080752A"/>
    <w:rsid w:val="00886ED5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 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 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2023-02-16T07:53:00Z</dcterms:modified>
</cp:coreProperties>
</file>