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6008609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EE283A9" w14:textId="17CC3A60" w:rsidR="006B2B22" w:rsidRPr="006B2B22" w:rsidRDefault="006B2B22" w:rsidP="006B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января 2023 года вступают изменения в законодательство о волонтерской деятельности</w:t>
      </w:r>
      <w:bookmarkStart w:id="0" w:name="_GoBack"/>
      <w:bookmarkEnd w:id="0"/>
    </w:p>
    <w:p w14:paraId="62E1D072" w14:textId="77777777" w:rsidR="006B2B22" w:rsidRPr="006B2B22" w:rsidRDefault="006B2B22" w:rsidP="006B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068E64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07.10.2022 № 394-ФЗ внесены изменения в Федеральный закон «О благотворительной деятельности и добровольчестве (</w:t>
      </w:r>
      <w:proofErr w:type="spellStart"/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14:paraId="72915829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 силу с 1 января 2023 года. Теперь благотворительная и добровольческая (волонтерская) деятельность может осуществляться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14:paraId="4CF001D3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 Определены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14:paraId="2E82C8E8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жизни или здоровью добровольца (волонтера) выплачивается компенсация за счет средств федерального бюджета (далее – компенсация), если вред жизни или здоровью добровольца (волонтера) причинен при осуществлении им следующих видов добровольческой (волонтерской) деятельности:</w:t>
      </w:r>
    </w:p>
    <w:p w14:paraId="6A622A2B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ликвидации чрезвычайных ситуаций и их последствий, профилактике и тушении пожаров, проведении аварийно-спасательных работ, а также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52F8B52C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оказании гражданам, страдающим заболеваниями, представляющими опасность для окружающих, медицинской помощи в организациях, оказывающих медицинскую помощь;</w:t>
      </w:r>
    </w:p>
    <w:p w14:paraId="2A4B34FF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поиске лиц, пропавших без вести, в том числе оказание помощи органам внутренних дел (полиции) и иным правоохранительным органам в мероприятиях по поиску лиц, пропавших без вести.</w:t>
      </w:r>
    </w:p>
    <w:p w14:paraId="223CF693" w14:textId="77777777" w:rsidR="006B2B22" w:rsidRPr="006B2B22" w:rsidRDefault="006B2B22" w:rsidP="006B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назначается, если причинен вред жизни или здоровью добровольца (волонтера), сведения о котором содержатся в единой информационной системе.</w:t>
      </w:r>
    </w:p>
    <w:p w14:paraId="1D22DC3E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B7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51312"/>
    <w:rsid w:val="00391995"/>
    <w:rsid w:val="00403C66"/>
    <w:rsid w:val="004134FD"/>
    <w:rsid w:val="00423BC1"/>
    <w:rsid w:val="004926B5"/>
    <w:rsid w:val="004D4AF2"/>
    <w:rsid w:val="005537AD"/>
    <w:rsid w:val="00580041"/>
    <w:rsid w:val="00590639"/>
    <w:rsid w:val="00621906"/>
    <w:rsid w:val="006B2B22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B71CC8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2022-12-30T08:32:00Z</dcterms:modified>
</cp:coreProperties>
</file>