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0E27301" w14:textId="77777777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70B8F66" w14:textId="7EBAABD8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Алексея Васильева. Он признан судом виновным в совершении преступления, предусмотренного ч. 1 ст. 111 УК РФ (умышленное причинение тяжкого вреда здоровью, опасного для жизни человека), ч.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119 УК РФ (угроза убийством).</w:t>
      </w:r>
    </w:p>
    <w:p w14:paraId="7DC74129" w14:textId="1E8A0875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31 декабря 2021 года Васильев, находясь в состоянии алкогольного опьянения по месту жительства в одной из квартир в д. 7 по ул. Карла Маркса в г. Колпино, в ходе ссоры, нанес сожительнице множественные удары руками и ногами по голове и телу. По признаку опасности полученные женщиной повреждения квалифици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как тяжкий вред здоровью</w:t>
      </w:r>
    </w:p>
    <w:p w14:paraId="23681C6D" w14:textId="4EECE6B0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подсудимый 2 февраля 2022 года вновь злоупотребил алкогольной продукцией и в присутствии знакомого учинил конфликт с потерпевшей, применив в отношении нее физическую силу. Благодаря своевременному пресечению противоправных действий со стороны свидет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женщина покинула квартиру.</w:t>
      </w:r>
    </w:p>
    <w:p w14:paraId="56BCCDA0" w14:textId="4341885F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мнения государственного обвинителя приговорил Васильева к 6 годам лишения свободы с отбыванием наказания в исправи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колонии особого режима.</w:t>
      </w:r>
    </w:p>
    <w:p w14:paraId="0F1A9D74" w14:textId="2429617F" w:rsidR="00487D04" w:rsidRPr="00487D04" w:rsidRDefault="00042ED6" w:rsidP="00042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не вступил в законную силу.</w:t>
      </w:r>
      <w:r w:rsidR="00487D04" w:rsidRPr="0048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80041"/>
    <w:rsid w:val="006D4301"/>
    <w:rsid w:val="007908C2"/>
    <w:rsid w:val="0080752A"/>
    <w:rsid w:val="00811076"/>
    <w:rsid w:val="008F5798"/>
    <w:rsid w:val="00936D0E"/>
    <w:rsid w:val="009912B6"/>
    <w:rsid w:val="009E2E58"/>
    <w:rsid w:val="00A077BF"/>
    <w:rsid w:val="00AC4A7E"/>
    <w:rsid w:val="00B6543E"/>
    <w:rsid w:val="00B95B0A"/>
    <w:rsid w:val="00BA0B56"/>
    <w:rsid w:val="00C02735"/>
    <w:rsid w:val="00CD2B68"/>
    <w:rsid w:val="00CE4271"/>
    <w:rsid w:val="00D27752"/>
    <w:rsid w:val="00DF5D4F"/>
    <w:rsid w:val="00E054A4"/>
    <w:rsid w:val="00E339D0"/>
    <w:rsid w:val="00E573EB"/>
    <w:rsid w:val="00E62E4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2022-12-26T14:23:00Z</dcterms:modified>
</cp:coreProperties>
</file>