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C" w:rsidRDefault="0084697C" w:rsidP="0084697C">
      <w:pPr>
        <w:pStyle w:val="11"/>
        <w:suppressAutoHyphens/>
        <w:spacing w:before="0" w:beforeAutospacing="0" w:after="0" w:afterAutospacing="0" w:line="280" w:lineRule="atLeast"/>
        <w:rPr>
          <w:rStyle w:val="normalcharchar"/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057400" cy="721772"/>
            <wp:effectExtent l="19050" t="0" r="0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2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AA78B7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Segoe UI" w:hAnsi="Segoe UI" w:cs="Segoe UI"/>
        </w:rPr>
      </w:pPr>
      <w:r w:rsidRPr="00AA78B7">
        <w:rPr>
          <w:rStyle w:val="normalcharchar"/>
          <w:rFonts w:ascii="Segoe UI" w:hAnsi="Segoe UI" w:cs="Segoe UI"/>
        </w:rPr>
        <w:t>ПРЕСС-РЕЛИЗ</w:t>
      </w:r>
    </w:p>
    <w:p w:rsidR="007F72E2" w:rsidRPr="00517D9F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Segoe UI" w:hAnsi="Segoe UI" w:cs="Segoe UI"/>
          <w:bCs/>
        </w:rPr>
      </w:pPr>
    </w:p>
    <w:p w:rsidR="00DC434D" w:rsidRDefault="00DC434D" w:rsidP="0022120F">
      <w:pPr>
        <w:jc w:val="center"/>
        <w:rPr>
          <w:rFonts w:ascii="Arial" w:hAnsi="Arial" w:cs="Arial"/>
          <w:b/>
          <w:color w:val="008CFF"/>
          <w:sz w:val="28"/>
          <w:szCs w:val="28"/>
        </w:rPr>
      </w:pPr>
    </w:p>
    <w:p w:rsidR="006A4946" w:rsidRDefault="006A4946" w:rsidP="0022120F">
      <w:pPr>
        <w:jc w:val="center"/>
        <w:rPr>
          <w:rFonts w:ascii="Arial" w:hAnsi="Arial" w:cs="Arial"/>
          <w:b/>
          <w:color w:val="008CFF"/>
          <w:sz w:val="28"/>
          <w:szCs w:val="28"/>
        </w:rPr>
      </w:pPr>
    </w:p>
    <w:p w:rsidR="00040A2A" w:rsidRDefault="00874F5F" w:rsidP="00645AA9">
      <w:pPr>
        <w:ind w:right="-1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Росреестр Петербурга</w:t>
      </w:r>
      <w:r w:rsidR="00040A2A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:</w:t>
      </w:r>
    </w:p>
    <w:p w:rsidR="00874F5F" w:rsidRDefault="00040A2A" w:rsidP="00645AA9">
      <w:pPr>
        <w:ind w:right="-1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 xml:space="preserve">на </w:t>
      </w:r>
      <w:r w:rsidR="000235A5" w:rsidRPr="00874F5F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 xml:space="preserve">Всероссийской </w:t>
      </w:r>
      <w:r w:rsidR="00874F5F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научно-практической конференции</w:t>
      </w:r>
    </w:p>
    <w:p w:rsidR="00932EA1" w:rsidRDefault="00932EA1" w:rsidP="00A15CB7">
      <w:pPr>
        <w:pStyle w:val="2"/>
        <w:tabs>
          <w:tab w:val="right" w:pos="9356"/>
        </w:tabs>
        <w:spacing w:before="0" w:beforeAutospacing="0" w:after="0" w:afterAutospacing="0"/>
        <w:ind w:firstLine="709"/>
        <w:jc w:val="center"/>
        <w:rPr>
          <w:rFonts w:ascii="Arial" w:hAnsi="Arial" w:cs="Arial"/>
          <w:bCs/>
          <w:sz w:val="28"/>
          <w:szCs w:val="28"/>
        </w:rPr>
      </w:pPr>
    </w:p>
    <w:p w:rsidR="006A4946" w:rsidRPr="009E1AE2" w:rsidRDefault="006A4946" w:rsidP="00A15CB7">
      <w:pPr>
        <w:pStyle w:val="2"/>
        <w:tabs>
          <w:tab w:val="right" w:pos="9356"/>
        </w:tabs>
        <w:spacing w:before="0" w:beforeAutospacing="0" w:after="0" w:afterAutospacing="0"/>
        <w:ind w:firstLine="709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645AA9" w:rsidRDefault="00D729AF" w:rsidP="003B1223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 конце </w:t>
      </w:r>
      <w:r w:rsidR="000235A5">
        <w:rPr>
          <w:rFonts w:ascii="Arial" w:hAnsi="Arial" w:cs="Arial"/>
          <w:bCs/>
          <w:sz w:val="28"/>
          <w:szCs w:val="28"/>
        </w:rPr>
        <w:t xml:space="preserve">сентября </w:t>
      </w:r>
      <w:r>
        <w:rPr>
          <w:rFonts w:ascii="Arial" w:hAnsi="Arial" w:cs="Arial"/>
          <w:bCs/>
          <w:sz w:val="28"/>
          <w:szCs w:val="28"/>
        </w:rPr>
        <w:t>в Петербурге состоялась</w:t>
      </w:r>
      <w:r w:rsidR="000235A5">
        <w:rPr>
          <w:rFonts w:ascii="Arial" w:hAnsi="Arial" w:cs="Arial"/>
          <w:bCs/>
          <w:sz w:val="28"/>
          <w:szCs w:val="28"/>
        </w:rPr>
        <w:t xml:space="preserve"> </w:t>
      </w:r>
      <w:r w:rsidR="009E1AE2" w:rsidRPr="000235A5">
        <w:rPr>
          <w:rFonts w:ascii="Arial" w:hAnsi="Arial" w:cs="Arial"/>
          <w:bCs/>
          <w:sz w:val="28"/>
          <w:szCs w:val="28"/>
        </w:rPr>
        <w:t xml:space="preserve">IV </w:t>
      </w:r>
      <w:r w:rsidR="00645AA9" w:rsidRPr="009E1AE2">
        <w:rPr>
          <w:rFonts w:ascii="Arial" w:hAnsi="Arial" w:cs="Arial"/>
          <w:bCs/>
          <w:sz w:val="28"/>
          <w:szCs w:val="28"/>
        </w:rPr>
        <w:t xml:space="preserve">Всероссийская научно-практическая конференция </w:t>
      </w:r>
      <w:r w:rsidR="000235A5">
        <w:rPr>
          <w:rFonts w:ascii="Arial" w:hAnsi="Arial" w:cs="Arial"/>
          <w:bCs/>
          <w:sz w:val="28"/>
          <w:szCs w:val="28"/>
        </w:rPr>
        <w:t>«</w:t>
      </w:r>
      <w:r w:rsidR="00645AA9" w:rsidRPr="009E1AE2">
        <w:rPr>
          <w:rFonts w:ascii="Arial" w:hAnsi="Arial" w:cs="Arial"/>
          <w:bCs/>
          <w:sz w:val="28"/>
          <w:szCs w:val="28"/>
        </w:rPr>
        <w:t>Геодезия</w:t>
      </w:r>
      <w:r w:rsidR="000235A5">
        <w:rPr>
          <w:rFonts w:ascii="Arial" w:hAnsi="Arial" w:cs="Arial"/>
          <w:bCs/>
          <w:sz w:val="28"/>
          <w:szCs w:val="28"/>
        </w:rPr>
        <w:t>, картография, геоинформатика и кадастры. Производство и образование»</w:t>
      </w:r>
      <w:r w:rsidR="001A7E15">
        <w:rPr>
          <w:rFonts w:ascii="Arial" w:hAnsi="Arial" w:cs="Arial"/>
          <w:bCs/>
          <w:sz w:val="28"/>
          <w:szCs w:val="28"/>
        </w:rPr>
        <w:t>.</w:t>
      </w:r>
    </w:p>
    <w:p w:rsidR="001A7E15" w:rsidRPr="009E1AE2" w:rsidRDefault="001A7E15" w:rsidP="003B1223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001F58" w:rsidRDefault="00825148" w:rsidP="00932EA1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024349">
        <w:rPr>
          <w:rFonts w:ascii="Arial" w:hAnsi="Arial" w:cs="Arial"/>
          <w:bCs/>
          <w:sz w:val="28"/>
          <w:szCs w:val="28"/>
        </w:rPr>
        <w:t xml:space="preserve">Конференция объединила </w:t>
      </w:r>
      <w:r w:rsidR="00ED55A3" w:rsidRPr="00024349">
        <w:rPr>
          <w:rFonts w:ascii="Arial" w:hAnsi="Arial" w:cs="Arial"/>
          <w:bCs/>
          <w:sz w:val="28"/>
          <w:szCs w:val="28"/>
        </w:rPr>
        <w:t>практикующих специалистов</w:t>
      </w:r>
      <w:r w:rsidRPr="00024349">
        <w:rPr>
          <w:rFonts w:ascii="Arial" w:hAnsi="Arial" w:cs="Arial"/>
          <w:bCs/>
          <w:sz w:val="28"/>
          <w:szCs w:val="28"/>
        </w:rPr>
        <w:t xml:space="preserve"> в области геодезии и картографии</w:t>
      </w:r>
      <w:r w:rsidR="007F3CBD" w:rsidRPr="00024349">
        <w:rPr>
          <w:rFonts w:ascii="Arial" w:hAnsi="Arial" w:cs="Arial"/>
          <w:bCs/>
          <w:sz w:val="28"/>
          <w:szCs w:val="28"/>
        </w:rPr>
        <w:t xml:space="preserve">, землеустройства и </w:t>
      </w:r>
      <w:r w:rsidR="00ED55A3" w:rsidRPr="00024349">
        <w:rPr>
          <w:rFonts w:ascii="Arial" w:hAnsi="Arial" w:cs="Arial"/>
          <w:bCs/>
          <w:sz w:val="28"/>
          <w:szCs w:val="28"/>
        </w:rPr>
        <w:t>кадастра, а</w:t>
      </w:r>
      <w:r w:rsidR="007F3CBD" w:rsidRPr="00024349">
        <w:rPr>
          <w:rFonts w:ascii="Arial" w:hAnsi="Arial" w:cs="Arial"/>
          <w:bCs/>
          <w:sz w:val="28"/>
          <w:szCs w:val="28"/>
        </w:rPr>
        <w:t xml:space="preserve"> также преподавателей ведущих отраслевых вузов. </w:t>
      </w:r>
      <w:r w:rsidR="00A87650" w:rsidRPr="00024349">
        <w:rPr>
          <w:rFonts w:ascii="Arial" w:hAnsi="Arial" w:cs="Arial"/>
          <w:bCs/>
          <w:sz w:val="28"/>
          <w:szCs w:val="28"/>
        </w:rPr>
        <w:t xml:space="preserve">Управление </w:t>
      </w:r>
      <w:r w:rsidR="00ED55A3" w:rsidRPr="00024349">
        <w:rPr>
          <w:rFonts w:ascii="Arial" w:hAnsi="Arial" w:cs="Arial"/>
          <w:bCs/>
          <w:sz w:val="28"/>
          <w:szCs w:val="28"/>
        </w:rPr>
        <w:t>Росреестра по</w:t>
      </w:r>
      <w:r w:rsidR="00A87650" w:rsidRPr="00024349">
        <w:rPr>
          <w:rFonts w:ascii="Arial" w:hAnsi="Arial" w:cs="Arial"/>
          <w:bCs/>
          <w:sz w:val="28"/>
          <w:szCs w:val="28"/>
        </w:rPr>
        <w:t xml:space="preserve"> Санкт-Петербургу </w:t>
      </w:r>
      <w:r w:rsidR="00ED55A3" w:rsidRPr="00024349">
        <w:rPr>
          <w:rFonts w:ascii="Arial" w:hAnsi="Arial" w:cs="Arial"/>
          <w:bCs/>
          <w:sz w:val="28"/>
          <w:szCs w:val="28"/>
        </w:rPr>
        <w:t>представили заместитель</w:t>
      </w:r>
      <w:r w:rsidR="00A87650" w:rsidRPr="00024349">
        <w:rPr>
          <w:rFonts w:ascii="Arial" w:hAnsi="Arial" w:cs="Arial"/>
          <w:bCs/>
          <w:sz w:val="28"/>
          <w:szCs w:val="28"/>
        </w:rPr>
        <w:t xml:space="preserve"> руководителя </w:t>
      </w:r>
      <w:r w:rsidR="0045091A">
        <w:rPr>
          <w:rFonts w:ascii="Arial" w:hAnsi="Arial" w:cs="Arial"/>
          <w:bCs/>
          <w:sz w:val="28"/>
          <w:szCs w:val="28"/>
        </w:rPr>
        <w:t xml:space="preserve"> </w:t>
      </w:r>
      <w:r w:rsidR="0045091A" w:rsidRPr="0045091A">
        <w:rPr>
          <w:rFonts w:ascii="Arial" w:hAnsi="Arial" w:cs="Arial"/>
          <w:b/>
          <w:bCs/>
          <w:sz w:val="28"/>
          <w:szCs w:val="28"/>
        </w:rPr>
        <w:t>Андрей </w:t>
      </w:r>
      <w:r w:rsidR="00ED55A3" w:rsidRPr="0045091A">
        <w:rPr>
          <w:rFonts w:ascii="Arial" w:hAnsi="Arial" w:cs="Arial"/>
          <w:b/>
          <w:bCs/>
          <w:sz w:val="28"/>
          <w:szCs w:val="28"/>
        </w:rPr>
        <w:t>Юлов</w:t>
      </w:r>
      <w:r w:rsidR="00ED55A3" w:rsidRPr="00024349">
        <w:rPr>
          <w:rFonts w:ascii="Arial" w:hAnsi="Arial" w:cs="Arial"/>
          <w:bCs/>
          <w:sz w:val="28"/>
          <w:szCs w:val="28"/>
        </w:rPr>
        <w:t xml:space="preserve"> и</w:t>
      </w:r>
      <w:r w:rsidR="00A87650" w:rsidRPr="00024349">
        <w:rPr>
          <w:rFonts w:ascii="Arial" w:hAnsi="Arial" w:cs="Arial"/>
          <w:bCs/>
          <w:sz w:val="28"/>
          <w:szCs w:val="28"/>
        </w:rPr>
        <w:t xml:space="preserve"> начальник отде</w:t>
      </w:r>
      <w:r w:rsidR="0045091A">
        <w:rPr>
          <w:rFonts w:ascii="Arial" w:hAnsi="Arial" w:cs="Arial"/>
          <w:bCs/>
          <w:sz w:val="28"/>
          <w:szCs w:val="28"/>
        </w:rPr>
        <w:t xml:space="preserve">ла геодезии и картографии </w:t>
      </w:r>
      <w:r w:rsidR="0045091A" w:rsidRPr="0045091A">
        <w:rPr>
          <w:rFonts w:ascii="Arial" w:hAnsi="Arial" w:cs="Arial"/>
          <w:b/>
          <w:bCs/>
          <w:sz w:val="28"/>
          <w:szCs w:val="28"/>
        </w:rPr>
        <w:t>Ирина </w:t>
      </w:r>
      <w:r w:rsidR="00A87650" w:rsidRPr="0045091A">
        <w:rPr>
          <w:rFonts w:ascii="Arial" w:hAnsi="Arial" w:cs="Arial"/>
          <w:b/>
          <w:bCs/>
          <w:sz w:val="28"/>
          <w:szCs w:val="28"/>
        </w:rPr>
        <w:t>Спиридонова</w:t>
      </w:r>
      <w:r w:rsidR="00A87650" w:rsidRPr="00024349">
        <w:rPr>
          <w:rFonts w:ascii="Arial" w:hAnsi="Arial" w:cs="Arial"/>
          <w:bCs/>
          <w:sz w:val="28"/>
          <w:szCs w:val="28"/>
        </w:rPr>
        <w:t xml:space="preserve">. </w:t>
      </w:r>
    </w:p>
    <w:p w:rsidR="001A7E15" w:rsidRPr="00024349" w:rsidRDefault="001A7E15" w:rsidP="00932EA1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874F5F" w:rsidRDefault="00A87650" w:rsidP="006732A3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024349">
        <w:rPr>
          <w:rFonts w:ascii="Arial" w:hAnsi="Arial" w:cs="Arial"/>
          <w:bCs/>
          <w:sz w:val="28"/>
          <w:szCs w:val="28"/>
        </w:rPr>
        <w:t>На пленарном заседании с</w:t>
      </w:r>
      <w:r w:rsidR="00B65032" w:rsidRPr="00024349">
        <w:rPr>
          <w:rFonts w:ascii="Arial" w:hAnsi="Arial" w:cs="Arial"/>
          <w:bCs/>
          <w:sz w:val="28"/>
          <w:szCs w:val="28"/>
        </w:rPr>
        <w:t xml:space="preserve"> приветственным словом к </w:t>
      </w:r>
      <w:r w:rsidR="00ED55A3" w:rsidRPr="00024349">
        <w:rPr>
          <w:rFonts w:ascii="Arial" w:hAnsi="Arial" w:cs="Arial"/>
          <w:bCs/>
          <w:sz w:val="28"/>
          <w:szCs w:val="28"/>
        </w:rPr>
        <w:t>участникам обратился</w:t>
      </w:r>
      <w:r w:rsidR="004B10F4" w:rsidRPr="00024349">
        <w:rPr>
          <w:rFonts w:ascii="Arial" w:hAnsi="Arial" w:cs="Arial"/>
          <w:bCs/>
          <w:sz w:val="28"/>
          <w:szCs w:val="28"/>
        </w:rPr>
        <w:t xml:space="preserve"> </w:t>
      </w:r>
      <w:r w:rsidR="00B65032" w:rsidRPr="001A7E15">
        <w:rPr>
          <w:rFonts w:ascii="Arial" w:hAnsi="Arial" w:cs="Arial"/>
          <w:b/>
          <w:bCs/>
          <w:sz w:val="28"/>
          <w:szCs w:val="28"/>
        </w:rPr>
        <w:t>Андрей Юлов</w:t>
      </w:r>
      <w:r w:rsidR="00001F58" w:rsidRPr="00024349">
        <w:rPr>
          <w:rFonts w:ascii="Arial" w:hAnsi="Arial" w:cs="Arial"/>
          <w:bCs/>
          <w:sz w:val="28"/>
          <w:szCs w:val="28"/>
        </w:rPr>
        <w:t xml:space="preserve">: </w:t>
      </w:r>
    </w:p>
    <w:p w:rsidR="00864650" w:rsidRDefault="00B63CDB" w:rsidP="006732A3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1A7E15">
        <w:rPr>
          <w:rFonts w:ascii="Arial" w:hAnsi="Arial" w:cs="Arial"/>
          <w:i/>
          <w:sz w:val="28"/>
          <w:szCs w:val="28"/>
        </w:rPr>
        <w:t>«</w:t>
      </w:r>
      <w:r w:rsidR="0045091A">
        <w:rPr>
          <w:rFonts w:ascii="Arial" w:hAnsi="Arial" w:cs="Arial"/>
          <w:i/>
          <w:sz w:val="28"/>
          <w:szCs w:val="28"/>
        </w:rPr>
        <w:t xml:space="preserve">Вопросы, затрагиваемые сегодня на </w:t>
      </w:r>
      <w:r w:rsidRPr="001A7E15">
        <w:rPr>
          <w:rFonts w:ascii="Arial" w:hAnsi="Arial" w:cs="Arial"/>
          <w:i/>
          <w:sz w:val="28"/>
          <w:szCs w:val="28"/>
        </w:rPr>
        <w:t>конференции</w:t>
      </w:r>
      <w:r w:rsidR="0045091A">
        <w:rPr>
          <w:rFonts w:ascii="Arial" w:hAnsi="Arial" w:cs="Arial"/>
          <w:i/>
          <w:sz w:val="28"/>
          <w:szCs w:val="28"/>
        </w:rPr>
        <w:t>,</w:t>
      </w:r>
      <w:r w:rsidRPr="001A7E15">
        <w:rPr>
          <w:rFonts w:ascii="Arial" w:hAnsi="Arial" w:cs="Arial"/>
          <w:i/>
          <w:sz w:val="28"/>
          <w:szCs w:val="28"/>
        </w:rPr>
        <w:t xml:space="preserve"> </w:t>
      </w:r>
      <w:r w:rsidR="0045091A">
        <w:rPr>
          <w:rFonts w:ascii="Arial" w:hAnsi="Arial" w:cs="Arial"/>
          <w:i/>
          <w:sz w:val="28"/>
          <w:szCs w:val="28"/>
        </w:rPr>
        <w:t xml:space="preserve">актуальны и для </w:t>
      </w:r>
      <w:r w:rsidRPr="001A7E15">
        <w:rPr>
          <w:rFonts w:ascii="Arial" w:hAnsi="Arial" w:cs="Arial"/>
          <w:i/>
          <w:sz w:val="28"/>
          <w:szCs w:val="28"/>
        </w:rPr>
        <w:t xml:space="preserve">Росреестра. </w:t>
      </w:r>
      <w:r w:rsidR="00BD33AE" w:rsidRPr="001A7E15">
        <w:rPr>
          <w:rFonts w:ascii="Arial" w:hAnsi="Arial" w:cs="Arial"/>
          <w:bCs/>
          <w:i/>
          <w:sz w:val="28"/>
          <w:szCs w:val="28"/>
        </w:rPr>
        <w:t>Эффективное использование земель, п</w:t>
      </w:r>
      <w:r w:rsidR="00711361" w:rsidRPr="001A7E15">
        <w:rPr>
          <w:rFonts w:ascii="Arial" w:hAnsi="Arial" w:cs="Arial"/>
          <w:bCs/>
          <w:i/>
          <w:sz w:val="28"/>
          <w:szCs w:val="28"/>
        </w:rPr>
        <w:t>роектирование и строительство инженерных сооружений, зданий, дорог, промышленных объектов начинается</w:t>
      </w:r>
      <w:r w:rsidR="0045091A">
        <w:rPr>
          <w:rFonts w:ascii="Arial" w:hAnsi="Arial" w:cs="Arial"/>
          <w:bCs/>
          <w:i/>
          <w:sz w:val="28"/>
          <w:szCs w:val="28"/>
        </w:rPr>
        <w:t xml:space="preserve"> с</w:t>
      </w:r>
      <w:r w:rsidR="00711361" w:rsidRPr="001A7E15">
        <w:rPr>
          <w:rFonts w:ascii="Arial" w:hAnsi="Arial" w:cs="Arial"/>
          <w:bCs/>
          <w:i/>
          <w:sz w:val="28"/>
          <w:szCs w:val="28"/>
        </w:rPr>
        <w:t xml:space="preserve"> </w:t>
      </w:r>
      <w:r w:rsidR="00ED55A3" w:rsidRPr="001A7E15">
        <w:rPr>
          <w:rFonts w:ascii="Arial" w:hAnsi="Arial" w:cs="Arial"/>
          <w:bCs/>
          <w:i/>
          <w:sz w:val="28"/>
          <w:szCs w:val="28"/>
        </w:rPr>
        <w:t>профильных</w:t>
      </w:r>
      <w:r w:rsidR="004E0BC5" w:rsidRPr="001A7E15">
        <w:rPr>
          <w:rFonts w:ascii="Arial" w:hAnsi="Arial" w:cs="Arial"/>
          <w:bCs/>
          <w:i/>
          <w:sz w:val="28"/>
          <w:szCs w:val="28"/>
        </w:rPr>
        <w:t xml:space="preserve"> специалист</w:t>
      </w:r>
      <w:r w:rsidR="00963107" w:rsidRPr="001A7E15">
        <w:rPr>
          <w:rFonts w:ascii="Arial" w:hAnsi="Arial" w:cs="Arial"/>
          <w:bCs/>
          <w:i/>
          <w:sz w:val="28"/>
          <w:szCs w:val="28"/>
        </w:rPr>
        <w:t xml:space="preserve">ов, от </w:t>
      </w:r>
      <w:proofErr w:type="gramStart"/>
      <w:r w:rsidR="00963107" w:rsidRPr="001A7E15">
        <w:rPr>
          <w:rFonts w:ascii="Arial" w:hAnsi="Arial" w:cs="Arial"/>
          <w:bCs/>
          <w:i/>
          <w:sz w:val="28"/>
          <w:szCs w:val="28"/>
        </w:rPr>
        <w:t>качества</w:t>
      </w:r>
      <w:proofErr w:type="gramEnd"/>
      <w:r w:rsidR="00963107" w:rsidRPr="001A7E15">
        <w:rPr>
          <w:rFonts w:ascii="Arial" w:hAnsi="Arial" w:cs="Arial"/>
          <w:bCs/>
          <w:i/>
          <w:sz w:val="28"/>
          <w:szCs w:val="28"/>
        </w:rPr>
        <w:t xml:space="preserve"> </w:t>
      </w:r>
      <w:r w:rsidR="0045091A" w:rsidRPr="001A7E15">
        <w:rPr>
          <w:rFonts w:ascii="Arial" w:hAnsi="Arial" w:cs="Arial"/>
          <w:bCs/>
          <w:i/>
          <w:sz w:val="28"/>
          <w:szCs w:val="28"/>
        </w:rPr>
        <w:t xml:space="preserve">работы </w:t>
      </w:r>
      <w:r w:rsidR="00ED55A3" w:rsidRPr="001A7E15">
        <w:rPr>
          <w:rFonts w:ascii="Arial" w:hAnsi="Arial" w:cs="Arial"/>
          <w:bCs/>
          <w:i/>
          <w:sz w:val="28"/>
          <w:szCs w:val="28"/>
        </w:rPr>
        <w:t>котор</w:t>
      </w:r>
      <w:r w:rsidR="0045091A">
        <w:rPr>
          <w:rFonts w:ascii="Arial" w:hAnsi="Arial" w:cs="Arial"/>
          <w:bCs/>
          <w:i/>
          <w:sz w:val="28"/>
          <w:szCs w:val="28"/>
        </w:rPr>
        <w:t>ых</w:t>
      </w:r>
      <w:r w:rsidR="00ED55A3" w:rsidRPr="001A7E15">
        <w:rPr>
          <w:rFonts w:ascii="Arial" w:hAnsi="Arial" w:cs="Arial"/>
          <w:bCs/>
          <w:i/>
          <w:sz w:val="28"/>
          <w:szCs w:val="28"/>
        </w:rPr>
        <w:t xml:space="preserve"> во</w:t>
      </w:r>
      <w:r w:rsidR="00711361" w:rsidRPr="001A7E15">
        <w:rPr>
          <w:rFonts w:ascii="Arial" w:hAnsi="Arial" w:cs="Arial"/>
          <w:bCs/>
          <w:i/>
          <w:sz w:val="28"/>
          <w:szCs w:val="28"/>
        </w:rPr>
        <w:t xml:space="preserve"> многом зависит и весь дальнейший процесс</w:t>
      </w:r>
      <w:r w:rsidR="0045091A">
        <w:rPr>
          <w:rFonts w:ascii="Arial" w:hAnsi="Arial" w:cs="Arial"/>
          <w:bCs/>
          <w:i/>
          <w:sz w:val="28"/>
          <w:szCs w:val="28"/>
        </w:rPr>
        <w:t>.</w:t>
      </w:r>
      <w:r w:rsidR="0045091A" w:rsidRPr="0045091A">
        <w:rPr>
          <w:rFonts w:ascii="Arial" w:hAnsi="Arial" w:cs="Arial"/>
          <w:bCs/>
          <w:i/>
          <w:sz w:val="28"/>
          <w:szCs w:val="28"/>
        </w:rPr>
        <w:t xml:space="preserve"> </w:t>
      </w:r>
      <w:r w:rsidR="0045091A">
        <w:rPr>
          <w:rFonts w:ascii="Arial" w:hAnsi="Arial" w:cs="Arial"/>
          <w:bCs/>
          <w:i/>
          <w:sz w:val="28"/>
          <w:szCs w:val="28"/>
        </w:rPr>
        <w:t xml:space="preserve">Таким </w:t>
      </w:r>
      <w:r w:rsidR="00040A2A">
        <w:rPr>
          <w:rFonts w:ascii="Arial" w:hAnsi="Arial" w:cs="Arial"/>
          <w:bCs/>
          <w:i/>
          <w:sz w:val="28"/>
          <w:szCs w:val="28"/>
        </w:rPr>
        <w:t>образом,</w:t>
      </w:r>
      <w:r w:rsidR="0045091A">
        <w:rPr>
          <w:rFonts w:ascii="Arial" w:hAnsi="Arial" w:cs="Arial"/>
          <w:bCs/>
          <w:i/>
          <w:sz w:val="28"/>
          <w:szCs w:val="28"/>
        </w:rPr>
        <w:t xml:space="preserve"> р</w:t>
      </w:r>
      <w:r w:rsidR="0045091A" w:rsidRPr="001A7E15">
        <w:rPr>
          <w:rFonts w:ascii="Arial" w:hAnsi="Arial" w:cs="Arial"/>
          <w:bCs/>
          <w:i/>
          <w:sz w:val="28"/>
          <w:szCs w:val="28"/>
        </w:rPr>
        <w:t xml:space="preserve">азвитие отрасли геодезии и картографии </w:t>
      </w:r>
      <w:r w:rsidR="00241D0C">
        <w:rPr>
          <w:rFonts w:ascii="Arial" w:hAnsi="Arial" w:cs="Arial"/>
          <w:bCs/>
          <w:i/>
          <w:sz w:val="28"/>
          <w:szCs w:val="28"/>
        </w:rPr>
        <w:t xml:space="preserve">имеет </w:t>
      </w:r>
      <w:proofErr w:type="gramStart"/>
      <w:r w:rsidR="0045091A" w:rsidRPr="001A7E15">
        <w:rPr>
          <w:rFonts w:ascii="Arial" w:hAnsi="Arial" w:cs="Arial"/>
          <w:bCs/>
          <w:i/>
          <w:sz w:val="28"/>
          <w:szCs w:val="28"/>
        </w:rPr>
        <w:t>важно</w:t>
      </w:r>
      <w:r w:rsidR="00241D0C">
        <w:rPr>
          <w:rFonts w:ascii="Arial" w:hAnsi="Arial" w:cs="Arial"/>
          <w:bCs/>
          <w:i/>
          <w:sz w:val="28"/>
          <w:szCs w:val="28"/>
        </w:rPr>
        <w:t>е значение</w:t>
      </w:r>
      <w:proofErr w:type="gramEnd"/>
      <w:r w:rsidR="00241D0C">
        <w:rPr>
          <w:rFonts w:ascii="Arial" w:hAnsi="Arial" w:cs="Arial"/>
          <w:bCs/>
          <w:i/>
          <w:sz w:val="28"/>
          <w:szCs w:val="28"/>
        </w:rPr>
        <w:t xml:space="preserve"> </w:t>
      </w:r>
      <w:r w:rsidR="0045091A" w:rsidRPr="001A7E15">
        <w:rPr>
          <w:rFonts w:ascii="Arial" w:hAnsi="Arial" w:cs="Arial"/>
          <w:bCs/>
          <w:i/>
          <w:sz w:val="28"/>
          <w:szCs w:val="28"/>
        </w:rPr>
        <w:t xml:space="preserve">для экономики </w:t>
      </w:r>
      <w:r w:rsidR="0045091A">
        <w:rPr>
          <w:rFonts w:ascii="Arial" w:hAnsi="Arial" w:cs="Arial"/>
          <w:bCs/>
          <w:i/>
          <w:sz w:val="28"/>
          <w:szCs w:val="28"/>
        </w:rPr>
        <w:t xml:space="preserve">всей нашей </w:t>
      </w:r>
      <w:r w:rsidR="0045091A" w:rsidRPr="001A7E15">
        <w:rPr>
          <w:rFonts w:ascii="Arial" w:hAnsi="Arial" w:cs="Arial"/>
          <w:bCs/>
          <w:i/>
          <w:sz w:val="28"/>
          <w:szCs w:val="28"/>
        </w:rPr>
        <w:t>страны</w:t>
      </w:r>
      <w:r w:rsidR="00711361" w:rsidRPr="001A7E15">
        <w:rPr>
          <w:rFonts w:ascii="Arial" w:hAnsi="Arial" w:cs="Arial"/>
          <w:bCs/>
          <w:i/>
          <w:sz w:val="28"/>
          <w:szCs w:val="28"/>
        </w:rPr>
        <w:t>».</w:t>
      </w:r>
      <w:r w:rsidR="004B10F4" w:rsidRPr="00024349">
        <w:rPr>
          <w:rFonts w:ascii="Arial" w:hAnsi="Arial" w:cs="Arial"/>
          <w:bCs/>
          <w:sz w:val="28"/>
          <w:szCs w:val="28"/>
        </w:rPr>
        <w:t xml:space="preserve"> </w:t>
      </w:r>
    </w:p>
    <w:p w:rsidR="001A7E15" w:rsidRPr="00024349" w:rsidRDefault="001A7E15" w:rsidP="006732A3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874F5F" w:rsidRDefault="00EC43BA" w:rsidP="006A4946">
      <w:pPr>
        <w:pStyle w:val="af"/>
        <w:spacing w:after="0"/>
        <w:ind w:right="103" w:firstLine="7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24349">
        <w:rPr>
          <w:rFonts w:ascii="Arial" w:hAnsi="Arial" w:cs="Arial"/>
          <w:bCs/>
          <w:sz w:val="28"/>
          <w:szCs w:val="28"/>
        </w:rPr>
        <w:t>Участники конференции обменялись опытом использования спутниковых и цифровых технологий, применения беспилотных авиационных комплексов для оперативного решения задач</w:t>
      </w:r>
      <w:r>
        <w:rPr>
          <w:rFonts w:ascii="Arial" w:hAnsi="Arial" w:cs="Arial"/>
          <w:bCs/>
          <w:sz w:val="28"/>
          <w:szCs w:val="28"/>
        </w:rPr>
        <w:t>.</w:t>
      </w:r>
      <w:r w:rsidRPr="00B63CD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7836FF" w:rsidRPr="00B63CDB">
        <w:rPr>
          <w:rFonts w:ascii="Arial" w:eastAsia="Times New Roman" w:hAnsi="Arial" w:cs="Arial"/>
          <w:bCs/>
          <w:sz w:val="28"/>
          <w:szCs w:val="28"/>
          <w:lang w:eastAsia="ru-RU"/>
        </w:rPr>
        <w:t>Доцент кафедры картографии и геоинформатики</w:t>
      </w:r>
      <w:r w:rsidR="007836F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Санкт-Петербургского государственного университета </w:t>
      </w:r>
      <w:r w:rsidR="007836FF" w:rsidRPr="001A7E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Сергей Тюрин</w:t>
      </w:r>
      <w:r w:rsidR="007836FF">
        <w:rPr>
          <w:rFonts w:ascii="Arial" w:eastAsia="Times New Roman" w:hAnsi="Arial" w:cs="Arial"/>
          <w:bCs/>
          <w:sz w:val="28"/>
          <w:szCs w:val="28"/>
          <w:lang w:eastAsia="ru-RU"/>
        </w:rPr>
        <w:t>, председательствующий на заседании конференции</w:t>
      </w:r>
      <w:r w:rsidR="00CF1A31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7836F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подчеркнул: </w:t>
      </w:r>
    </w:p>
    <w:p w:rsidR="00880481" w:rsidRDefault="007836FF" w:rsidP="006A4946">
      <w:pPr>
        <w:pStyle w:val="af"/>
        <w:spacing w:after="0"/>
        <w:ind w:right="103" w:firstLine="700"/>
        <w:jc w:val="both"/>
        <w:rPr>
          <w:rFonts w:ascii="Arial" w:hAnsi="Arial" w:cs="Arial"/>
          <w:bCs/>
          <w:sz w:val="28"/>
          <w:szCs w:val="28"/>
        </w:rPr>
      </w:pPr>
      <w:r w:rsidRPr="001A7E15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«</w:t>
      </w:r>
      <w:r w:rsidR="00EC43BA" w:rsidRPr="001A7E15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В</w:t>
      </w:r>
      <w:r w:rsidR="00491273" w:rsidRPr="001A7E15">
        <w:rPr>
          <w:rFonts w:ascii="Arial" w:hAnsi="Arial" w:cs="Arial"/>
          <w:bCs/>
          <w:i/>
          <w:sz w:val="28"/>
          <w:szCs w:val="28"/>
        </w:rPr>
        <w:t xml:space="preserve">опросы </w:t>
      </w:r>
      <w:r w:rsidR="00ED55A3" w:rsidRPr="001A7E15">
        <w:rPr>
          <w:rFonts w:ascii="Arial" w:hAnsi="Arial" w:cs="Arial"/>
          <w:bCs/>
          <w:i/>
          <w:sz w:val="28"/>
          <w:szCs w:val="28"/>
        </w:rPr>
        <w:t>формирования</w:t>
      </w:r>
      <w:r w:rsidR="00864650" w:rsidRPr="001A7E15">
        <w:rPr>
          <w:rFonts w:ascii="Arial" w:hAnsi="Arial" w:cs="Arial"/>
          <w:bCs/>
          <w:i/>
          <w:sz w:val="28"/>
          <w:szCs w:val="28"/>
        </w:rPr>
        <w:t xml:space="preserve"> кадрового</w:t>
      </w:r>
      <w:r w:rsidR="00491273" w:rsidRPr="001A7E15">
        <w:rPr>
          <w:rFonts w:ascii="Arial" w:hAnsi="Arial" w:cs="Arial"/>
          <w:bCs/>
          <w:i/>
          <w:sz w:val="28"/>
          <w:szCs w:val="28"/>
        </w:rPr>
        <w:t xml:space="preserve"> обеспечения</w:t>
      </w:r>
      <w:r w:rsidR="00A870BE" w:rsidRPr="001A7E15">
        <w:rPr>
          <w:rFonts w:ascii="Arial" w:hAnsi="Arial" w:cs="Arial"/>
          <w:bCs/>
          <w:i/>
          <w:sz w:val="28"/>
          <w:szCs w:val="28"/>
        </w:rPr>
        <w:t xml:space="preserve"> </w:t>
      </w:r>
      <w:r w:rsidR="00024349" w:rsidRPr="001A7E15">
        <w:rPr>
          <w:rFonts w:ascii="Arial" w:hAnsi="Arial" w:cs="Arial"/>
          <w:bCs/>
          <w:i/>
          <w:sz w:val="28"/>
          <w:szCs w:val="28"/>
        </w:rPr>
        <w:t>с</w:t>
      </w:r>
      <w:r w:rsidR="00A870BE" w:rsidRPr="001A7E15">
        <w:rPr>
          <w:rFonts w:ascii="Arial" w:hAnsi="Arial" w:cs="Arial"/>
          <w:bCs/>
          <w:i/>
          <w:sz w:val="28"/>
          <w:szCs w:val="28"/>
        </w:rPr>
        <w:t>пециалист</w:t>
      </w:r>
      <w:r w:rsidR="00024349" w:rsidRPr="001A7E15">
        <w:rPr>
          <w:rFonts w:ascii="Arial" w:hAnsi="Arial" w:cs="Arial"/>
          <w:bCs/>
          <w:i/>
          <w:sz w:val="28"/>
          <w:szCs w:val="28"/>
        </w:rPr>
        <w:t>ами</w:t>
      </w:r>
      <w:r w:rsidR="00A870BE" w:rsidRPr="001A7E15">
        <w:rPr>
          <w:rFonts w:ascii="Arial" w:hAnsi="Arial" w:cs="Arial"/>
          <w:bCs/>
          <w:i/>
          <w:sz w:val="28"/>
          <w:szCs w:val="28"/>
        </w:rPr>
        <w:t xml:space="preserve"> в области пространственных данных</w:t>
      </w:r>
      <w:r w:rsidR="00864650" w:rsidRPr="001A7E15">
        <w:rPr>
          <w:rFonts w:ascii="Arial" w:hAnsi="Arial" w:cs="Arial"/>
          <w:bCs/>
          <w:i/>
          <w:sz w:val="28"/>
          <w:szCs w:val="28"/>
        </w:rPr>
        <w:t xml:space="preserve"> </w:t>
      </w:r>
      <w:r w:rsidR="00491273" w:rsidRPr="001A7E15">
        <w:rPr>
          <w:rFonts w:ascii="Arial" w:hAnsi="Arial" w:cs="Arial"/>
          <w:bCs/>
          <w:i/>
          <w:sz w:val="28"/>
          <w:szCs w:val="28"/>
        </w:rPr>
        <w:t xml:space="preserve">с </w:t>
      </w:r>
      <w:r w:rsidR="00864650" w:rsidRPr="001A7E15">
        <w:rPr>
          <w:rFonts w:ascii="Arial" w:hAnsi="Arial" w:cs="Arial"/>
          <w:bCs/>
          <w:i/>
          <w:sz w:val="28"/>
          <w:szCs w:val="28"/>
        </w:rPr>
        <w:t>необходим</w:t>
      </w:r>
      <w:r w:rsidR="00491273" w:rsidRPr="001A7E15">
        <w:rPr>
          <w:rFonts w:ascii="Arial" w:hAnsi="Arial" w:cs="Arial"/>
          <w:bCs/>
          <w:i/>
          <w:sz w:val="28"/>
          <w:szCs w:val="28"/>
        </w:rPr>
        <w:t>ым</w:t>
      </w:r>
      <w:r w:rsidR="00864650" w:rsidRPr="001A7E15">
        <w:rPr>
          <w:rFonts w:ascii="Arial" w:hAnsi="Arial" w:cs="Arial"/>
          <w:bCs/>
          <w:i/>
          <w:sz w:val="28"/>
          <w:szCs w:val="28"/>
        </w:rPr>
        <w:t xml:space="preserve"> </w:t>
      </w:r>
      <w:r w:rsidR="00491273" w:rsidRPr="001A7E15">
        <w:rPr>
          <w:rFonts w:ascii="Arial" w:hAnsi="Arial" w:cs="Arial"/>
          <w:bCs/>
          <w:i/>
          <w:sz w:val="28"/>
          <w:szCs w:val="28"/>
        </w:rPr>
        <w:t>уровнем компетенций</w:t>
      </w:r>
      <w:r w:rsidR="00880481" w:rsidRPr="001A7E15">
        <w:rPr>
          <w:rFonts w:ascii="Arial" w:hAnsi="Arial" w:cs="Arial"/>
          <w:bCs/>
          <w:i/>
          <w:sz w:val="28"/>
          <w:szCs w:val="28"/>
        </w:rPr>
        <w:t xml:space="preserve"> являются наиболее востребованными в современном быстроменяющемся мире в условиях развития цифровой экономики</w:t>
      </w:r>
      <w:r w:rsidR="00C47C8D" w:rsidRPr="001A7E15">
        <w:rPr>
          <w:rFonts w:ascii="Arial" w:hAnsi="Arial" w:cs="Arial"/>
          <w:bCs/>
          <w:i/>
          <w:sz w:val="28"/>
          <w:szCs w:val="28"/>
        </w:rPr>
        <w:t>»</w:t>
      </w:r>
      <w:r w:rsidR="00880481">
        <w:rPr>
          <w:rFonts w:ascii="Arial" w:hAnsi="Arial" w:cs="Arial"/>
          <w:bCs/>
          <w:sz w:val="28"/>
          <w:szCs w:val="28"/>
        </w:rPr>
        <w:t>.</w:t>
      </w:r>
    </w:p>
    <w:p w:rsidR="001A7E15" w:rsidRDefault="001A7E15" w:rsidP="006A4946">
      <w:pPr>
        <w:pStyle w:val="af"/>
        <w:spacing w:after="0"/>
        <w:ind w:right="103" w:firstLine="700"/>
        <w:jc w:val="both"/>
        <w:rPr>
          <w:rFonts w:ascii="Arial" w:hAnsi="Arial" w:cs="Arial"/>
          <w:bCs/>
          <w:sz w:val="28"/>
          <w:szCs w:val="28"/>
        </w:rPr>
      </w:pPr>
    </w:p>
    <w:p w:rsidR="00864650" w:rsidRDefault="006732A3" w:rsidP="006A4946">
      <w:pPr>
        <w:pStyle w:val="af"/>
        <w:spacing w:after="0"/>
        <w:ind w:right="103" w:firstLine="700"/>
        <w:jc w:val="both"/>
        <w:rPr>
          <w:rFonts w:ascii="Arial" w:hAnsi="Arial" w:cs="Arial"/>
          <w:bCs/>
          <w:sz w:val="28"/>
          <w:szCs w:val="28"/>
        </w:rPr>
      </w:pPr>
      <w:r w:rsidRPr="00024349">
        <w:rPr>
          <w:rFonts w:ascii="Arial" w:hAnsi="Arial" w:cs="Arial"/>
          <w:bCs/>
          <w:sz w:val="28"/>
          <w:szCs w:val="28"/>
        </w:rPr>
        <w:lastRenderedPageBreak/>
        <w:t xml:space="preserve">Росреестр принимает участие в </w:t>
      </w:r>
      <w:r w:rsidR="00ED55A3" w:rsidRPr="00204D93">
        <w:rPr>
          <w:rFonts w:ascii="Arial" w:hAnsi="Arial" w:cs="Arial"/>
          <w:bCs/>
          <w:sz w:val="28"/>
          <w:szCs w:val="28"/>
        </w:rPr>
        <w:t>разви</w:t>
      </w:r>
      <w:r w:rsidR="00ED55A3">
        <w:rPr>
          <w:rFonts w:ascii="Arial" w:hAnsi="Arial" w:cs="Arial"/>
          <w:bCs/>
          <w:sz w:val="28"/>
          <w:szCs w:val="28"/>
        </w:rPr>
        <w:t xml:space="preserve">тии </w:t>
      </w:r>
      <w:r w:rsidR="00ED55A3" w:rsidRPr="00204D93">
        <w:rPr>
          <w:rFonts w:ascii="Arial" w:hAnsi="Arial" w:cs="Arial"/>
          <w:bCs/>
          <w:sz w:val="28"/>
          <w:szCs w:val="28"/>
        </w:rPr>
        <w:t>отрасли</w:t>
      </w:r>
      <w:r>
        <w:rPr>
          <w:rFonts w:ascii="Arial" w:hAnsi="Arial" w:cs="Arial"/>
          <w:bCs/>
          <w:sz w:val="28"/>
          <w:szCs w:val="28"/>
        </w:rPr>
        <w:t>.</w:t>
      </w:r>
      <w:r w:rsidRPr="00204D93">
        <w:rPr>
          <w:rFonts w:ascii="Arial" w:hAnsi="Arial" w:cs="Arial"/>
          <w:bCs/>
          <w:sz w:val="28"/>
          <w:szCs w:val="28"/>
        </w:rPr>
        <w:t xml:space="preserve"> </w:t>
      </w:r>
      <w:r w:rsidR="00BD33AE" w:rsidRPr="00024349">
        <w:rPr>
          <w:rFonts w:ascii="Arial" w:hAnsi="Arial" w:cs="Arial"/>
          <w:bCs/>
          <w:sz w:val="28"/>
          <w:szCs w:val="28"/>
        </w:rPr>
        <w:t xml:space="preserve">В 2021 году </w:t>
      </w:r>
      <w:r w:rsidR="00CF1A31">
        <w:rPr>
          <w:rFonts w:ascii="Arial" w:hAnsi="Arial" w:cs="Arial"/>
          <w:bCs/>
          <w:sz w:val="28"/>
          <w:szCs w:val="28"/>
        </w:rPr>
        <w:t xml:space="preserve">ведомство </w:t>
      </w:r>
      <w:r w:rsidR="00BD33AE" w:rsidRPr="00024349">
        <w:rPr>
          <w:rFonts w:ascii="Arial" w:hAnsi="Arial" w:cs="Arial"/>
          <w:bCs/>
          <w:sz w:val="28"/>
          <w:szCs w:val="28"/>
        </w:rPr>
        <w:t>выступил</w:t>
      </w:r>
      <w:r w:rsidR="00CF1A31">
        <w:rPr>
          <w:rFonts w:ascii="Arial" w:hAnsi="Arial" w:cs="Arial"/>
          <w:bCs/>
          <w:sz w:val="28"/>
          <w:szCs w:val="28"/>
        </w:rPr>
        <w:t>о</w:t>
      </w:r>
      <w:r w:rsidR="00BD33AE" w:rsidRPr="00024349">
        <w:rPr>
          <w:rFonts w:ascii="Arial" w:hAnsi="Arial" w:cs="Arial"/>
          <w:bCs/>
          <w:sz w:val="28"/>
          <w:szCs w:val="28"/>
        </w:rPr>
        <w:t xml:space="preserve"> с инициативой социально</w:t>
      </w:r>
      <w:r w:rsidR="00CF1A31">
        <w:rPr>
          <w:rFonts w:ascii="Arial" w:hAnsi="Arial" w:cs="Arial"/>
          <w:bCs/>
          <w:sz w:val="28"/>
          <w:szCs w:val="28"/>
        </w:rPr>
        <w:t xml:space="preserve"> </w:t>
      </w:r>
      <w:r w:rsidR="00BD33AE" w:rsidRPr="00024349">
        <w:rPr>
          <w:rFonts w:ascii="Arial" w:hAnsi="Arial" w:cs="Arial"/>
          <w:bCs/>
          <w:sz w:val="28"/>
          <w:szCs w:val="28"/>
        </w:rPr>
        <w:t xml:space="preserve">- экономического развития «Национальная система пространственных </w:t>
      </w:r>
      <w:r w:rsidR="00ED55A3" w:rsidRPr="00024349">
        <w:rPr>
          <w:rFonts w:ascii="Arial" w:hAnsi="Arial" w:cs="Arial"/>
          <w:bCs/>
          <w:sz w:val="28"/>
          <w:szCs w:val="28"/>
        </w:rPr>
        <w:t>данных» с</w:t>
      </w:r>
      <w:r w:rsidR="00BD33AE" w:rsidRPr="00024349">
        <w:rPr>
          <w:rFonts w:ascii="Arial" w:hAnsi="Arial" w:cs="Arial"/>
          <w:bCs/>
          <w:sz w:val="28"/>
          <w:szCs w:val="28"/>
        </w:rPr>
        <w:t xml:space="preserve"> целью обновления инфраструктуры и формирования комфортной среды для граждан и бизнеса. Данная инициатива была поддержана Правительством Российской Федерации и легла в основу </w:t>
      </w:r>
      <w:r w:rsidR="00CF1A31">
        <w:rPr>
          <w:rFonts w:ascii="Arial" w:hAnsi="Arial" w:cs="Arial"/>
          <w:bCs/>
          <w:sz w:val="28"/>
          <w:szCs w:val="28"/>
        </w:rPr>
        <w:t>утвержденной</w:t>
      </w:r>
      <w:r w:rsidR="00CF1A31" w:rsidRPr="00024349">
        <w:rPr>
          <w:rFonts w:ascii="Arial" w:hAnsi="Arial" w:cs="Arial"/>
          <w:bCs/>
          <w:sz w:val="28"/>
          <w:szCs w:val="28"/>
        </w:rPr>
        <w:t xml:space="preserve"> </w:t>
      </w:r>
      <w:r w:rsidR="00BD33AE" w:rsidRPr="00024349">
        <w:rPr>
          <w:rFonts w:ascii="Arial" w:hAnsi="Arial" w:cs="Arial"/>
          <w:bCs/>
          <w:sz w:val="28"/>
          <w:szCs w:val="28"/>
        </w:rPr>
        <w:t>государственной программы</w:t>
      </w:r>
      <w:r w:rsidR="00CF1A31">
        <w:rPr>
          <w:rFonts w:ascii="Arial" w:hAnsi="Arial" w:cs="Arial"/>
          <w:bCs/>
          <w:sz w:val="28"/>
          <w:szCs w:val="28"/>
        </w:rPr>
        <w:t>.</w:t>
      </w:r>
      <w:r w:rsidR="003911DA">
        <w:rPr>
          <w:rFonts w:ascii="Arial" w:hAnsi="Arial" w:cs="Arial"/>
          <w:bCs/>
          <w:sz w:val="28"/>
          <w:szCs w:val="28"/>
        </w:rPr>
        <w:t xml:space="preserve"> </w:t>
      </w:r>
      <w:r w:rsidR="00ED55A3">
        <w:rPr>
          <w:rFonts w:ascii="Arial" w:hAnsi="Arial" w:cs="Arial"/>
          <w:bCs/>
          <w:sz w:val="28"/>
          <w:szCs w:val="28"/>
        </w:rPr>
        <w:t>Р</w:t>
      </w:r>
      <w:r w:rsidR="00ED55A3" w:rsidRPr="00204D93">
        <w:rPr>
          <w:rFonts w:ascii="Arial" w:hAnsi="Arial" w:cs="Arial"/>
          <w:bCs/>
          <w:sz w:val="28"/>
          <w:szCs w:val="28"/>
        </w:rPr>
        <w:t>азрабатывае</w:t>
      </w:r>
      <w:r w:rsidR="00ED55A3">
        <w:rPr>
          <w:rFonts w:ascii="Arial" w:hAnsi="Arial" w:cs="Arial"/>
          <w:bCs/>
          <w:sz w:val="28"/>
          <w:szCs w:val="28"/>
        </w:rPr>
        <w:t>тся</w:t>
      </w:r>
      <w:r w:rsidR="00ED55A3" w:rsidRPr="00204D93">
        <w:rPr>
          <w:rFonts w:ascii="Arial" w:hAnsi="Arial" w:cs="Arial"/>
          <w:bCs/>
          <w:sz w:val="28"/>
          <w:szCs w:val="28"/>
        </w:rPr>
        <w:t xml:space="preserve"> уникальная</w:t>
      </w:r>
      <w:r w:rsidR="00E517D1" w:rsidRPr="00204D93">
        <w:rPr>
          <w:rFonts w:ascii="Arial" w:hAnsi="Arial" w:cs="Arial"/>
          <w:bCs/>
          <w:sz w:val="28"/>
          <w:szCs w:val="28"/>
        </w:rPr>
        <w:t xml:space="preserve"> </w:t>
      </w:r>
      <w:r w:rsidR="00E517D1">
        <w:rPr>
          <w:rFonts w:ascii="Arial" w:hAnsi="Arial" w:cs="Arial"/>
          <w:bCs/>
          <w:sz w:val="28"/>
          <w:szCs w:val="28"/>
        </w:rPr>
        <w:t xml:space="preserve">отечественная </w:t>
      </w:r>
      <w:r w:rsidR="00E517D1" w:rsidRPr="00204D93">
        <w:rPr>
          <w:rFonts w:ascii="Arial" w:hAnsi="Arial" w:cs="Arial"/>
          <w:bCs/>
          <w:sz w:val="28"/>
          <w:szCs w:val="28"/>
        </w:rPr>
        <w:t>цифров</w:t>
      </w:r>
      <w:r w:rsidR="00E517D1">
        <w:rPr>
          <w:rFonts w:ascii="Arial" w:hAnsi="Arial" w:cs="Arial"/>
          <w:bCs/>
          <w:sz w:val="28"/>
          <w:szCs w:val="28"/>
        </w:rPr>
        <w:t>ая</w:t>
      </w:r>
      <w:r w:rsidR="00E517D1" w:rsidRPr="00204D93">
        <w:rPr>
          <w:rFonts w:ascii="Arial" w:hAnsi="Arial" w:cs="Arial"/>
          <w:bCs/>
          <w:sz w:val="28"/>
          <w:szCs w:val="28"/>
        </w:rPr>
        <w:t xml:space="preserve"> платформ</w:t>
      </w:r>
      <w:r w:rsidR="00E517D1">
        <w:rPr>
          <w:rFonts w:ascii="Arial" w:hAnsi="Arial" w:cs="Arial"/>
          <w:bCs/>
          <w:sz w:val="28"/>
          <w:szCs w:val="28"/>
        </w:rPr>
        <w:t xml:space="preserve">а и удобные для всех пользователей </w:t>
      </w:r>
      <w:r w:rsidR="00E517D1" w:rsidRPr="00024349">
        <w:rPr>
          <w:rFonts w:ascii="Arial" w:hAnsi="Arial" w:cs="Arial"/>
          <w:bCs/>
          <w:sz w:val="28"/>
          <w:szCs w:val="28"/>
        </w:rPr>
        <w:t xml:space="preserve">сервисы, </w:t>
      </w:r>
      <w:r w:rsidR="00E517D1">
        <w:rPr>
          <w:rFonts w:ascii="Arial" w:hAnsi="Arial" w:cs="Arial"/>
          <w:bCs/>
          <w:sz w:val="28"/>
          <w:szCs w:val="28"/>
        </w:rPr>
        <w:t xml:space="preserve">проводится </w:t>
      </w:r>
      <w:r w:rsidR="00A870BE" w:rsidRPr="00204D93">
        <w:rPr>
          <w:rFonts w:ascii="Arial" w:hAnsi="Arial" w:cs="Arial"/>
          <w:bCs/>
          <w:sz w:val="28"/>
          <w:szCs w:val="28"/>
        </w:rPr>
        <w:t>реинжиниринг процессов картографирования и оцифровки</w:t>
      </w:r>
      <w:r w:rsidR="00CF1A31">
        <w:rPr>
          <w:rFonts w:ascii="Arial" w:hAnsi="Arial" w:cs="Arial"/>
          <w:bCs/>
          <w:sz w:val="28"/>
          <w:szCs w:val="28"/>
        </w:rPr>
        <w:t>.</w:t>
      </w:r>
      <w:r w:rsidR="00A870BE" w:rsidRPr="00204D93">
        <w:rPr>
          <w:rFonts w:ascii="Arial" w:hAnsi="Arial" w:cs="Arial"/>
          <w:bCs/>
          <w:sz w:val="28"/>
          <w:szCs w:val="28"/>
        </w:rPr>
        <w:t xml:space="preserve"> </w:t>
      </w:r>
    </w:p>
    <w:p w:rsidR="001A7E15" w:rsidRDefault="001A7E15" w:rsidP="006A4946">
      <w:pPr>
        <w:pStyle w:val="af"/>
        <w:spacing w:after="0"/>
        <w:ind w:right="103" w:firstLine="700"/>
        <w:jc w:val="both"/>
        <w:rPr>
          <w:rFonts w:ascii="Arial" w:hAnsi="Arial" w:cs="Arial"/>
          <w:bCs/>
          <w:sz w:val="28"/>
          <w:szCs w:val="28"/>
        </w:rPr>
      </w:pPr>
    </w:p>
    <w:p w:rsidR="004E498C" w:rsidRDefault="004E498C" w:rsidP="006A4946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024349">
        <w:rPr>
          <w:rFonts w:ascii="Arial" w:hAnsi="Arial" w:cs="Arial"/>
          <w:bCs/>
          <w:sz w:val="28"/>
          <w:szCs w:val="28"/>
        </w:rPr>
        <w:t>В рамках конференции про</w:t>
      </w:r>
      <w:r w:rsidR="00A870BE" w:rsidRPr="00024349">
        <w:rPr>
          <w:rFonts w:ascii="Arial" w:hAnsi="Arial" w:cs="Arial"/>
          <w:bCs/>
          <w:sz w:val="28"/>
          <w:szCs w:val="28"/>
        </w:rPr>
        <w:t>шли</w:t>
      </w:r>
      <w:r w:rsidRPr="00024349">
        <w:rPr>
          <w:rFonts w:ascii="Arial" w:hAnsi="Arial" w:cs="Arial"/>
          <w:bCs/>
          <w:sz w:val="28"/>
          <w:szCs w:val="28"/>
        </w:rPr>
        <w:t xml:space="preserve"> </w:t>
      </w:r>
      <w:r w:rsidR="00ED55A3" w:rsidRPr="00024349">
        <w:rPr>
          <w:rFonts w:ascii="Arial" w:hAnsi="Arial" w:cs="Arial"/>
          <w:bCs/>
          <w:sz w:val="28"/>
          <w:szCs w:val="28"/>
        </w:rPr>
        <w:t>торжественные мероприятия,</w:t>
      </w:r>
      <w:r w:rsidRPr="00024349">
        <w:rPr>
          <w:rFonts w:ascii="Arial" w:hAnsi="Arial" w:cs="Arial"/>
          <w:bCs/>
          <w:sz w:val="28"/>
          <w:szCs w:val="28"/>
        </w:rPr>
        <w:t xml:space="preserve"> посвященные 30-ю Санкт-Петербургской </w:t>
      </w:r>
      <w:r w:rsidR="001A7E15">
        <w:rPr>
          <w:rFonts w:ascii="Arial" w:hAnsi="Arial" w:cs="Arial"/>
          <w:bCs/>
          <w:sz w:val="28"/>
          <w:szCs w:val="28"/>
        </w:rPr>
        <w:t>А</w:t>
      </w:r>
      <w:r w:rsidRPr="00024349">
        <w:rPr>
          <w:rFonts w:ascii="Arial" w:hAnsi="Arial" w:cs="Arial"/>
          <w:bCs/>
          <w:sz w:val="28"/>
          <w:szCs w:val="28"/>
        </w:rPr>
        <w:t xml:space="preserve">ссоциации геодезии и картографии, 100-летию Санкт-Петербургского колледжа геодезии и </w:t>
      </w:r>
      <w:r w:rsidR="00ED55A3" w:rsidRPr="00024349">
        <w:rPr>
          <w:rFonts w:ascii="Arial" w:hAnsi="Arial" w:cs="Arial"/>
          <w:bCs/>
          <w:sz w:val="28"/>
          <w:szCs w:val="28"/>
        </w:rPr>
        <w:t>картографии и</w:t>
      </w:r>
      <w:r w:rsidRPr="00024349">
        <w:rPr>
          <w:rFonts w:ascii="Arial" w:hAnsi="Arial" w:cs="Arial"/>
          <w:bCs/>
          <w:sz w:val="28"/>
          <w:szCs w:val="28"/>
        </w:rPr>
        <w:t xml:space="preserve"> 90-летию кафедры картографии и геоинформатики С</w:t>
      </w:r>
      <w:r w:rsidR="00A870BE" w:rsidRPr="00024349">
        <w:rPr>
          <w:rFonts w:ascii="Arial" w:hAnsi="Arial" w:cs="Arial"/>
          <w:bCs/>
          <w:sz w:val="28"/>
          <w:szCs w:val="28"/>
        </w:rPr>
        <w:t>анкт-Петербургского Государст</w:t>
      </w:r>
      <w:r w:rsidR="00E517D1">
        <w:rPr>
          <w:rFonts w:ascii="Arial" w:hAnsi="Arial" w:cs="Arial"/>
          <w:bCs/>
          <w:sz w:val="28"/>
          <w:szCs w:val="28"/>
        </w:rPr>
        <w:t>в</w:t>
      </w:r>
      <w:r w:rsidR="00A870BE" w:rsidRPr="00024349">
        <w:rPr>
          <w:rFonts w:ascii="Arial" w:hAnsi="Arial" w:cs="Arial"/>
          <w:bCs/>
          <w:sz w:val="28"/>
          <w:szCs w:val="28"/>
        </w:rPr>
        <w:t>енного Университета.</w:t>
      </w:r>
      <w:r w:rsidR="00A870BE">
        <w:rPr>
          <w:rFonts w:ascii="Arial" w:hAnsi="Arial" w:cs="Arial"/>
          <w:bCs/>
          <w:sz w:val="28"/>
          <w:szCs w:val="28"/>
        </w:rPr>
        <w:t xml:space="preserve"> </w:t>
      </w:r>
    </w:p>
    <w:p w:rsidR="001A7E15" w:rsidRDefault="001A7E15" w:rsidP="006A4946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406451" w:rsidRPr="003F2055" w:rsidRDefault="00685F6E" w:rsidP="006A4946">
      <w:pPr>
        <w:pStyle w:val="2"/>
        <w:tabs>
          <w:tab w:val="right" w:pos="9356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</w:t>
      </w:r>
      <w:r w:rsidRPr="00024349">
        <w:rPr>
          <w:rFonts w:ascii="Arial" w:hAnsi="Arial" w:cs="Arial"/>
          <w:bCs/>
          <w:sz w:val="28"/>
          <w:szCs w:val="28"/>
        </w:rPr>
        <w:t>ачальник</w:t>
      </w:r>
      <w:r>
        <w:rPr>
          <w:rFonts w:ascii="Arial" w:hAnsi="Arial" w:cs="Arial"/>
          <w:bCs/>
          <w:sz w:val="28"/>
          <w:szCs w:val="28"/>
        </w:rPr>
        <w:t>у</w:t>
      </w:r>
      <w:r w:rsidRPr="00024349">
        <w:rPr>
          <w:rFonts w:ascii="Arial" w:hAnsi="Arial" w:cs="Arial"/>
          <w:bCs/>
          <w:sz w:val="28"/>
          <w:szCs w:val="28"/>
        </w:rPr>
        <w:t xml:space="preserve"> отдела геодезии и картографии </w:t>
      </w:r>
      <w:r>
        <w:rPr>
          <w:rFonts w:ascii="Arial" w:hAnsi="Arial" w:cs="Arial"/>
          <w:bCs/>
          <w:sz w:val="28"/>
          <w:szCs w:val="28"/>
        </w:rPr>
        <w:t xml:space="preserve">Управления Росреестра </w:t>
      </w:r>
      <w:r w:rsidRPr="00241D0C">
        <w:rPr>
          <w:rFonts w:ascii="Arial" w:hAnsi="Arial" w:cs="Arial"/>
          <w:b/>
          <w:bCs/>
          <w:sz w:val="28"/>
          <w:szCs w:val="28"/>
        </w:rPr>
        <w:t>Ирине Спиридоновой</w:t>
      </w:r>
      <w:r>
        <w:rPr>
          <w:rFonts w:ascii="Arial" w:hAnsi="Arial" w:cs="Arial"/>
          <w:bCs/>
          <w:sz w:val="28"/>
          <w:szCs w:val="28"/>
        </w:rPr>
        <w:t xml:space="preserve"> вручена почетная грамота за активную работу в составе редколлегии </w:t>
      </w:r>
      <w:r w:rsidR="001A7E15">
        <w:rPr>
          <w:rFonts w:ascii="Arial" w:hAnsi="Arial" w:cs="Arial"/>
          <w:bCs/>
          <w:sz w:val="28"/>
          <w:szCs w:val="28"/>
        </w:rPr>
        <w:t>А</w:t>
      </w:r>
      <w:r>
        <w:rPr>
          <w:rFonts w:ascii="Arial" w:hAnsi="Arial" w:cs="Arial"/>
          <w:bCs/>
          <w:sz w:val="28"/>
          <w:szCs w:val="28"/>
        </w:rPr>
        <w:t xml:space="preserve">ссоциации и </w:t>
      </w:r>
      <w:r w:rsidR="00F25F62">
        <w:rPr>
          <w:rFonts w:ascii="Arial" w:hAnsi="Arial" w:cs="Arial"/>
          <w:bCs/>
          <w:sz w:val="28"/>
          <w:szCs w:val="28"/>
        </w:rPr>
        <w:t>К</w:t>
      </w:r>
      <w:r>
        <w:rPr>
          <w:rFonts w:ascii="Arial" w:hAnsi="Arial" w:cs="Arial"/>
          <w:bCs/>
          <w:sz w:val="28"/>
          <w:szCs w:val="28"/>
        </w:rPr>
        <w:t>омиссии геодезии и картографии по охране геодезических пунктов.</w:t>
      </w:r>
    </w:p>
    <w:p w:rsidR="00A62E97" w:rsidRPr="0084697C" w:rsidRDefault="00A62E97" w:rsidP="00A62E97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84697C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4697C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Санкт-Петербургу:</w:t>
      </w:r>
    </w:p>
    <w:p w:rsidR="00831CF0" w:rsidRPr="0084697C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4697C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4697C" w:rsidRDefault="002D5236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4697C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84697C" w:rsidRDefault="002D5236" w:rsidP="000D709A">
      <w:pPr>
        <w:shd w:val="clear" w:color="auto" w:fill="FFFFFF"/>
        <w:spacing w:line="270" w:lineRule="atLeast"/>
        <w:ind w:firstLine="708"/>
        <w:jc w:val="right"/>
        <w:rPr>
          <w:color w:val="008CFF"/>
          <w:szCs w:val="24"/>
        </w:rPr>
      </w:pPr>
      <w:hyperlink r:id="rId9" w:history="1">
        <w:r w:rsidR="00831CF0" w:rsidRPr="0084697C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p w:rsidR="0084697C" w:rsidRDefault="0084697C" w:rsidP="000D709A">
      <w:pPr>
        <w:shd w:val="clear" w:color="auto" w:fill="FFFFFF"/>
        <w:spacing w:line="270" w:lineRule="atLeast"/>
        <w:ind w:firstLine="708"/>
        <w:jc w:val="right"/>
      </w:pPr>
    </w:p>
    <w:p w:rsidR="0084697C" w:rsidRDefault="0084697C" w:rsidP="000D709A">
      <w:pPr>
        <w:shd w:val="clear" w:color="auto" w:fill="FFFFFF"/>
        <w:spacing w:line="270" w:lineRule="atLeast"/>
        <w:ind w:firstLine="708"/>
        <w:jc w:val="right"/>
      </w:pPr>
    </w:p>
    <w:p w:rsidR="0084697C" w:rsidRPr="000D709A" w:rsidRDefault="0084697C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szCs w:val="24"/>
          <w:lang w:eastAsia="ru-RU"/>
        </w:rPr>
      </w:pPr>
    </w:p>
    <w:sectPr w:rsidR="0084697C" w:rsidRPr="000D709A" w:rsidSect="00874F5F">
      <w:headerReference w:type="default" r:id="rId10"/>
      <w:pgSz w:w="11906" w:h="16838" w:code="9"/>
      <w:pgMar w:top="993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2A" w:rsidRDefault="00040A2A" w:rsidP="00831CF0">
      <w:r>
        <w:separator/>
      </w:r>
    </w:p>
  </w:endnote>
  <w:endnote w:type="continuationSeparator" w:id="0">
    <w:p w:rsidR="00040A2A" w:rsidRDefault="00040A2A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2A" w:rsidRDefault="00040A2A" w:rsidP="00831CF0">
      <w:r>
        <w:separator/>
      </w:r>
    </w:p>
  </w:footnote>
  <w:footnote w:type="continuationSeparator" w:id="0">
    <w:p w:rsidR="00040A2A" w:rsidRDefault="00040A2A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040A2A" w:rsidRDefault="00040A2A" w:rsidP="000D709A">
        <w:pPr>
          <w:pStyle w:val="a9"/>
          <w:jc w:val="center"/>
        </w:pPr>
        <w:fldSimple w:instr=" PAGE   \* MERGEFORMAT ">
          <w:r w:rsidR="00F7083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4E36B6"/>
    <w:multiLevelType w:val="hybridMultilevel"/>
    <w:tmpl w:val="4CF8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0826"/>
    <w:multiLevelType w:val="hybridMultilevel"/>
    <w:tmpl w:val="6EA6499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A01A3"/>
    <w:multiLevelType w:val="hybridMultilevel"/>
    <w:tmpl w:val="E64CA9B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01F58"/>
    <w:rsid w:val="000235A5"/>
    <w:rsid w:val="00024349"/>
    <w:rsid w:val="00040A2A"/>
    <w:rsid w:val="000451B4"/>
    <w:rsid w:val="00085490"/>
    <w:rsid w:val="000D709A"/>
    <w:rsid w:val="00103752"/>
    <w:rsid w:val="001A7E15"/>
    <w:rsid w:val="001B69A0"/>
    <w:rsid w:val="001E6642"/>
    <w:rsid w:val="002038BC"/>
    <w:rsid w:val="00204D93"/>
    <w:rsid w:val="0022120F"/>
    <w:rsid w:val="00221EE1"/>
    <w:rsid w:val="002257B9"/>
    <w:rsid w:val="00241D0C"/>
    <w:rsid w:val="00267BD2"/>
    <w:rsid w:val="00282B9C"/>
    <w:rsid w:val="002D5236"/>
    <w:rsid w:val="002E5D28"/>
    <w:rsid w:val="00314FD5"/>
    <w:rsid w:val="003911DA"/>
    <w:rsid w:val="003B1223"/>
    <w:rsid w:val="003B39DF"/>
    <w:rsid w:val="003D2B8B"/>
    <w:rsid w:val="003F2055"/>
    <w:rsid w:val="00401A80"/>
    <w:rsid w:val="00403C44"/>
    <w:rsid w:val="00406451"/>
    <w:rsid w:val="0045091A"/>
    <w:rsid w:val="00454661"/>
    <w:rsid w:val="00491273"/>
    <w:rsid w:val="004A55AC"/>
    <w:rsid w:val="004B10F4"/>
    <w:rsid w:val="004E0AD2"/>
    <w:rsid w:val="004E0BC5"/>
    <w:rsid w:val="004E498C"/>
    <w:rsid w:val="004F3874"/>
    <w:rsid w:val="00584334"/>
    <w:rsid w:val="005C1FEB"/>
    <w:rsid w:val="005D2444"/>
    <w:rsid w:val="005E0F95"/>
    <w:rsid w:val="0061054E"/>
    <w:rsid w:val="00634638"/>
    <w:rsid w:val="00645AA9"/>
    <w:rsid w:val="006732A3"/>
    <w:rsid w:val="0068162D"/>
    <w:rsid w:val="00685F6E"/>
    <w:rsid w:val="0068716B"/>
    <w:rsid w:val="006928C6"/>
    <w:rsid w:val="006A4946"/>
    <w:rsid w:val="006C3DD5"/>
    <w:rsid w:val="00711361"/>
    <w:rsid w:val="00737C83"/>
    <w:rsid w:val="00741933"/>
    <w:rsid w:val="007836FF"/>
    <w:rsid w:val="007A21F1"/>
    <w:rsid w:val="007B38E9"/>
    <w:rsid w:val="007E16BD"/>
    <w:rsid w:val="007E6BE5"/>
    <w:rsid w:val="007F2B07"/>
    <w:rsid w:val="007F3CBD"/>
    <w:rsid w:val="007F72E2"/>
    <w:rsid w:val="00825148"/>
    <w:rsid w:val="00831CF0"/>
    <w:rsid w:val="008467C9"/>
    <w:rsid w:val="0084697C"/>
    <w:rsid w:val="008538B9"/>
    <w:rsid w:val="00864650"/>
    <w:rsid w:val="00873E5F"/>
    <w:rsid w:val="00874F5F"/>
    <w:rsid w:val="00875B42"/>
    <w:rsid w:val="00880481"/>
    <w:rsid w:val="00883B82"/>
    <w:rsid w:val="008862F6"/>
    <w:rsid w:val="008D2D4B"/>
    <w:rsid w:val="008E47FC"/>
    <w:rsid w:val="009013A0"/>
    <w:rsid w:val="00932EA1"/>
    <w:rsid w:val="00934782"/>
    <w:rsid w:val="00954858"/>
    <w:rsid w:val="00963107"/>
    <w:rsid w:val="009773ED"/>
    <w:rsid w:val="009A606D"/>
    <w:rsid w:val="009C1D7E"/>
    <w:rsid w:val="009E1AE2"/>
    <w:rsid w:val="009E4DBA"/>
    <w:rsid w:val="009E570B"/>
    <w:rsid w:val="00A15CB7"/>
    <w:rsid w:val="00A35673"/>
    <w:rsid w:val="00A375A3"/>
    <w:rsid w:val="00A62E97"/>
    <w:rsid w:val="00A65FBB"/>
    <w:rsid w:val="00A706E2"/>
    <w:rsid w:val="00A870BE"/>
    <w:rsid w:val="00A87650"/>
    <w:rsid w:val="00A97626"/>
    <w:rsid w:val="00AA5D91"/>
    <w:rsid w:val="00AA6B63"/>
    <w:rsid w:val="00AA78B7"/>
    <w:rsid w:val="00AE2978"/>
    <w:rsid w:val="00AF60CA"/>
    <w:rsid w:val="00B11050"/>
    <w:rsid w:val="00B11920"/>
    <w:rsid w:val="00B526B3"/>
    <w:rsid w:val="00B63CDB"/>
    <w:rsid w:val="00B65032"/>
    <w:rsid w:val="00B916CE"/>
    <w:rsid w:val="00B9628C"/>
    <w:rsid w:val="00BA3C41"/>
    <w:rsid w:val="00BD33AE"/>
    <w:rsid w:val="00BF0FBC"/>
    <w:rsid w:val="00BF31FA"/>
    <w:rsid w:val="00C371DE"/>
    <w:rsid w:val="00C47C8D"/>
    <w:rsid w:val="00C65604"/>
    <w:rsid w:val="00C71511"/>
    <w:rsid w:val="00C9763B"/>
    <w:rsid w:val="00CF1A31"/>
    <w:rsid w:val="00D3437D"/>
    <w:rsid w:val="00D64154"/>
    <w:rsid w:val="00D729AF"/>
    <w:rsid w:val="00DC434D"/>
    <w:rsid w:val="00E517D1"/>
    <w:rsid w:val="00E53937"/>
    <w:rsid w:val="00E625F5"/>
    <w:rsid w:val="00E72875"/>
    <w:rsid w:val="00EC43BA"/>
    <w:rsid w:val="00ED55A3"/>
    <w:rsid w:val="00EF002E"/>
    <w:rsid w:val="00EF4E01"/>
    <w:rsid w:val="00F25F62"/>
    <w:rsid w:val="00F70834"/>
    <w:rsid w:val="00FC55AB"/>
    <w:rsid w:val="00FC7DDC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932EA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DC43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C4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-xs-12">
    <w:name w:val="col-xs-12"/>
    <w:basedOn w:val="a0"/>
    <w:rsid w:val="00932EA1"/>
  </w:style>
  <w:style w:type="character" w:customStyle="1" w:styleId="markedcontent">
    <w:name w:val="markedcontent"/>
    <w:basedOn w:val="a0"/>
    <w:rsid w:val="00645AA9"/>
  </w:style>
  <w:style w:type="paragraph" w:styleId="af">
    <w:name w:val="Body Text"/>
    <w:basedOn w:val="a"/>
    <w:link w:val="af0"/>
    <w:uiPriority w:val="99"/>
    <w:unhideWhenUsed/>
    <w:rsid w:val="00BD33A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D33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7</cp:revision>
  <cp:lastPrinted>2022-09-28T12:26:00Z</cp:lastPrinted>
  <dcterms:created xsi:type="dcterms:W3CDTF">2022-10-03T15:03:00Z</dcterms:created>
  <dcterms:modified xsi:type="dcterms:W3CDTF">2022-10-06T08:42:00Z</dcterms:modified>
</cp:coreProperties>
</file>