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48D567C" w14:textId="4A81A7B2" w:rsidR="00A956CD" w:rsidRPr="00A956CD" w:rsidRDefault="00A956CD" w:rsidP="00A956C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CD">
        <w:rPr>
          <w:rFonts w:ascii="Times New Roman" w:eastAsia="Calibri" w:hAnsi="Times New Roman" w:cs="Times New Roman"/>
          <w:sz w:val="28"/>
          <w:szCs w:val="28"/>
        </w:rPr>
        <w:t xml:space="preserve">Прокуратурой района  утверждено обвинительное заключение в отношении   </w:t>
      </w:r>
      <w:r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956CD">
        <w:rPr>
          <w:rFonts w:ascii="Times New Roman" w:eastAsia="Calibri" w:hAnsi="Times New Roman" w:cs="Times New Roman"/>
          <w:sz w:val="28"/>
          <w:szCs w:val="28"/>
        </w:rPr>
        <w:t>, обвиняемого  в совершении преступления, предусмотренного  пунктом «г» части 3 статьи 158 Уголовного кодекса Российской Федерации.</w:t>
      </w:r>
    </w:p>
    <w:p w14:paraId="368D381E" w14:textId="4C3FBD13" w:rsidR="005A0B28" w:rsidRDefault="00A956CD" w:rsidP="00A956CD">
      <w:pPr>
        <w:pStyle w:val="a5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CD">
        <w:rPr>
          <w:rFonts w:ascii="Times New Roman" w:eastAsia="Calibri" w:hAnsi="Times New Roman" w:cs="Times New Roman"/>
          <w:sz w:val="28"/>
          <w:szCs w:val="28"/>
        </w:rPr>
        <w:t xml:space="preserve">Ранее привлекавшийся к уголовной ответственности </w:t>
      </w:r>
      <w:r>
        <w:rPr>
          <w:rFonts w:ascii="Times New Roman" w:eastAsia="Calibri" w:hAnsi="Times New Roman" w:cs="Times New Roman"/>
          <w:sz w:val="28"/>
          <w:szCs w:val="28"/>
        </w:rPr>
        <w:t>указанный гражданин</w:t>
      </w:r>
      <w:r w:rsidRPr="00A956CD">
        <w:rPr>
          <w:rFonts w:ascii="Times New Roman" w:eastAsia="Calibri" w:hAnsi="Times New Roman" w:cs="Times New Roman"/>
          <w:sz w:val="28"/>
          <w:szCs w:val="28"/>
        </w:rPr>
        <w:t xml:space="preserve">, тайно похитил принадлежащий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потерпевшему </w:t>
      </w:r>
      <w:r w:rsidRPr="00A956CD">
        <w:rPr>
          <w:rFonts w:ascii="Times New Roman" w:eastAsia="Calibri" w:hAnsi="Times New Roman" w:cs="Times New Roman"/>
          <w:sz w:val="28"/>
          <w:szCs w:val="28"/>
        </w:rPr>
        <w:t xml:space="preserve">мобильный телефон «Самсунг </w:t>
      </w:r>
      <w:proofErr w:type="spellStart"/>
      <w:r w:rsidRPr="00A956CD">
        <w:rPr>
          <w:rFonts w:ascii="Times New Roman" w:eastAsia="Calibri" w:hAnsi="Times New Roman" w:cs="Times New Roman"/>
          <w:sz w:val="28"/>
          <w:szCs w:val="28"/>
        </w:rPr>
        <w:t>Галакс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», стоимостью 10 000 рублей, п</w:t>
      </w:r>
      <w:r w:rsidRPr="00A956CD">
        <w:rPr>
          <w:rFonts w:ascii="Times New Roman" w:eastAsia="Calibri" w:hAnsi="Times New Roman" w:cs="Times New Roman"/>
          <w:sz w:val="28"/>
          <w:szCs w:val="28"/>
        </w:rPr>
        <w:t>осле чего, используя установленное  мобильное приложение «Сбербанк онлайн» осуществил безналичные переводы с расчетного счета, открытого в ПАО «Сбербанк» на имя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потерпевшего</w:t>
      </w:r>
      <w:r w:rsidRPr="00A956CD">
        <w:rPr>
          <w:rFonts w:ascii="Times New Roman" w:eastAsia="Calibri" w:hAnsi="Times New Roman" w:cs="Times New Roman"/>
          <w:sz w:val="28"/>
          <w:szCs w:val="28"/>
        </w:rPr>
        <w:t>, на банковскую карту иного лица на   общую сумму 7 879 рублей.</w:t>
      </w:r>
    </w:p>
    <w:p w14:paraId="0D219290" w14:textId="2F102C10" w:rsidR="00A956CD" w:rsidRPr="005A0B28" w:rsidRDefault="00A956CD" w:rsidP="00A956C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6CD">
        <w:rPr>
          <w:rFonts w:ascii="Times New Roman" w:hAnsi="Times New Roman" w:cs="Times New Roman"/>
          <w:sz w:val="28"/>
          <w:szCs w:val="28"/>
          <w:lang w:eastAsia="ru-RU"/>
        </w:rPr>
        <w:t>Уголовное дело направлено в Колпинский районный суд Санкт-Петербурга для рассмотрения по существу.</w:t>
      </w:r>
      <w:bookmarkStart w:id="0" w:name="_GoBack"/>
      <w:bookmarkEnd w:id="0"/>
    </w:p>
    <w:p w14:paraId="055E8711" w14:textId="7AADC577" w:rsidR="00284EF1" w:rsidRPr="00284EF1" w:rsidRDefault="00284EF1" w:rsidP="00284EF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84EF1"/>
    <w:rsid w:val="00296F27"/>
    <w:rsid w:val="00391995"/>
    <w:rsid w:val="00403C66"/>
    <w:rsid w:val="004134FD"/>
    <w:rsid w:val="004926B5"/>
    <w:rsid w:val="004D4AF2"/>
    <w:rsid w:val="00580041"/>
    <w:rsid w:val="005A0B28"/>
    <w:rsid w:val="007908C2"/>
    <w:rsid w:val="0080752A"/>
    <w:rsid w:val="00811076"/>
    <w:rsid w:val="008F5798"/>
    <w:rsid w:val="00936D0E"/>
    <w:rsid w:val="009E2E58"/>
    <w:rsid w:val="00A077BF"/>
    <w:rsid w:val="00A956CD"/>
    <w:rsid w:val="00AC4A7E"/>
    <w:rsid w:val="00D2775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A956CD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A9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A956CD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A9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21</cp:revision>
  <dcterms:created xsi:type="dcterms:W3CDTF">2022-01-21T12:02:00Z</dcterms:created>
  <dcterms:modified xsi:type="dcterms:W3CDTF">2022-06-23T14:11:00Z</dcterms:modified>
</cp:coreProperties>
</file>