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0A53" w14:textId="27A4D5FC" w:rsidR="00507A83" w:rsidRPr="008B7EF2" w:rsidRDefault="00A9235F" w:rsidP="00A9235F">
      <w:pPr>
        <w:spacing w:after="0" w:line="240" w:lineRule="auto"/>
        <w:ind w:firstLine="142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              </w: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</w:t>
      </w:r>
      <w:r w:rsidR="00507A83"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 w14:anchorId="01F46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5" o:title=""/>
          </v:shape>
          <o:OLEObject Type="Embed" ProgID="Word.Picture.8" ShapeID="_x0000_i1025" DrawAspect="Content" ObjectID="_1716382600" r:id="rId6"/>
        </w:objec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14:paraId="46A6E2DA" w14:textId="77777777" w:rsidR="00507A83" w:rsidRPr="008B7EF2" w:rsidRDefault="00507A83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B5990BA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0611E6A5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68945E9B" w14:textId="77777777" w:rsidR="00786690" w:rsidRDefault="00786690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="00507A83"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14:paraId="77CA0ED2" w14:textId="0D18E2D2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 w:rsidR="00786690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>к Усть-Ижора</w:t>
      </w:r>
    </w:p>
    <w:p w14:paraId="1DA7880D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14:paraId="3F1B14A5" w14:textId="3CC67572" w:rsidR="00507A83" w:rsidRPr="00FE7DF2" w:rsidRDefault="00FE7DF2" w:rsidP="0091747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i/>
          <w:iCs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</w:t>
      </w:r>
      <w:r w:rsidR="00917473">
        <w:rPr>
          <w:rFonts w:ascii="Times New Roman" w:hAnsi="Times New Roman"/>
          <w:bCs/>
          <w:sz w:val="36"/>
          <w:szCs w:val="20"/>
          <w:lang w:eastAsia="ru-RU"/>
        </w:rPr>
        <w:t xml:space="preserve">                    Проект</w:t>
      </w: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                                                               </w:t>
      </w:r>
    </w:p>
    <w:p w14:paraId="0CF3C115" w14:textId="595FEADC" w:rsidR="00507A83" w:rsidRPr="00FE7DF2" w:rsidRDefault="00A9235F" w:rsidP="00A92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  </w:t>
      </w: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 </w:t>
      </w:r>
    </w:p>
    <w:p w14:paraId="7E42EC83" w14:textId="737CD3E1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784C08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A09C537" w14:textId="1E6698DB" w:rsidR="00507A83" w:rsidRPr="00CA2F50" w:rsidRDefault="00D67FB8" w:rsidP="00CA2F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 w:rsidRPr="00CA2F50">
        <w:rPr>
          <w:rFonts w:ascii="Times New Roman" w:hAnsi="Times New Roman"/>
          <w:sz w:val="26"/>
          <w:szCs w:val="26"/>
          <w:lang w:eastAsia="ru-RU"/>
        </w:rPr>
        <w:t>202</w:t>
      </w:r>
      <w:r w:rsidR="008F6740">
        <w:rPr>
          <w:rFonts w:ascii="Times New Roman" w:hAnsi="Times New Roman"/>
          <w:sz w:val="26"/>
          <w:szCs w:val="26"/>
          <w:lang w:eastAsia="ru-RU"/>
        </w:rPr>
        <w:t>2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№  </w:t>
      </w:r>
      <w:r w:rsidR="00FE7DF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507A83">
        <w:rPr>
          <w:rFonts w:ascii="Times New Roman" w:hAnsi="Times New Roman"/>
          <w:sz w:val="26"/>
          <w:szCs w:val="26"/>
          <w:lang w:eastAsia="ru-RU"/>
        </w:rPr>
        <w:t>/202</w:t>
      </w:r>
      <w:r w:rsidR="008F6740">
        <w:rPr>
          <w:rFonts w:ascii="Times New Roman" w:hAnsi="Times New Roman"/>
          <w:sz w:val="26"/>
          <w:szCs w:val="26"/>
          <w:lang w:eastAsia="ru-RU"/>
        </w:rPr>
        <w:t>2</w:t>
      </w:r>
    </w:p>
    <w:p w14:paraId="13DFC7EB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14:paraId="70041037" w14:textId="66EF0736" w:rsidR="00D67FB8" w:rsidRDefault="00507A83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б утверждении отчета об исполнении</w:t>
      </w:r>
    </w:p>
    <w:p w14:paraId="35221B31" w14:textId="1EFE2A5E" w:rsidR="009C14A3" w:rsidRDefault="00861F81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юджета МО п. Усть-Ижора за 2021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07A83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14:paraId="4B3B9BD9" w14:textId="5AAD1385" w:rsidR="00507A83" w:rsidRDefault="00507A83" w:rsidP="00D67FB8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8D6C247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1E7ED97" w14:textId="2D9D97C6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7EF2">
        <w:rPr>
          <w:rFonts w:ascii="Times New Roman" w:hAnsi="Times New Roman"/>
          <w:sz w:val="26"/>
          <w:szCs w:val="26"/>
          <w:lang w:eastAsia="ru-RU"/>
        </w:rPr>
        <w:tab/>
      </w:r>
      <w:r w:rsidR="00D67FB8">
        <w:rPr>
          <w:rFonts w:ascii="Times New Roman" w:hAnsi="Times New Roman"/>
          <w:sz w:val="26"/>
          <w:szCs w:val="26"/>
          <w:lang w:eastAsia="ru-RU"/>
        </w:rPr>
        <w:t>В соответствии со статьей 264.6 Бюджетного кодекса РФ, статьей 32 Устава МО п. Усть-Ижора, статьей 32 Положения «О бюджетном процессе» МО п.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>Усть-Ижора,</w:t>
      </w:r>
    </w:p>
    <w:p w14:paraId="6992A4DA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9CB27B9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41BFA698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066EC82" w14:textId="197BDB9A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6FB425F" w14:textId="17AC1A9D" w:rsidR="00507A83" w:rsidRDefault="00507A83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 </w:t>
      </w:r>
      <w:bookmarkStart w:id="0" w:name="_Hlk98774347"/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бюджета внутригородского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образования города федерального з</w:t>
      </w:r>
      <w:r w:rsidR="004F32F0">
        <w:rPr>
          <w:rFonts w:ascii="Times New Roman" w:hAnsi="Times New Roman"/>
          <w:sz w:val="26"/>
          <w:szCs w:val="26"/>
          <w:lang w:eastAsia="ru-RU"/>
        </w:rPr>
        <w:t>начения Санкт-Петербурга поселок Усть-Ижора за 2021 год</w:t>
      </w:r>
      <w:bookmarkEnd w:id="0"/>
      <w:r w:rsidR="004F32F0">
        <w:rPr>
          <w:rFonts w:ascii="Times New Roman" w:hAnsi="Times New Roman"/>
          <w:sz w:val="26"/>
          <w:szCs w:val="26"/>
          <w:lang w:eastAsia="ru-RU"/>
        </w:rPr>
        <w:t>:</w:t>
      </w:r>
    </w:p>
    <w:p w14:paraId="05734F2F" w14:textId="764419C5" w:rsidR="00FE7DF2" w:rsidRDefault="00877D4E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-по доходам в сумме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>44 895,0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E8FE866" w14:textId="38B22CD3" w:rsidR="00507A83" w:rsidRDefault="00FE7DF2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 по расходам в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>29 479,8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1D36713" w14:textId="266E7325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 профицит 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4F32F0">
        <w:rPr>
          <w:rFonts w:ascii="Times New Roman" w:hAnsi="Times New Roman"/>
          <w:sz w:val="26"/>
          <w:szCs w:val="26"/>
          <w:lang w:eastAsia="ru-RU"/>
        </w:rPr>
        <w:t>15 415,2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14:paraId="16260B76" w14:textId="77777777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D37835C" w14:textId="5875A6D3" w:rsidR="009F4B1F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</w:t>
      </w:r>
      <w:r w:rsidR="00992FA2">
        <w:rPr>
          <w:rFonts w:ascii="Times New Roman" w:hAnsi="Times New Roman"/>
          <w:sz w:val="26"/>
          <w:szCs w:val="26"/>
          <w:lang w:eastAsia="ru-RU"/>
        </w:rPr>
        <w:t xml:space="preserve"> показателей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доходов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  образования города федерального значения Санкт-Петербурга поселок Усть-Ижора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по кодам классификации доходов бюджета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1год, согласно </w:t>
      </w:r>
      <w:r w:rsidR="006112E6">
        <w:rPr>
          <w:rFonts w:ascii="Times New Roman" w:hAnsi="Times New Roman"/>
          <w:sz w:val="26"/>
          <w:szCs w:val="26"/>
          <w:lang w:eastAsia="ru-RU"/>
        </w:rPr>
        <w:t>П</w:t>
      </w:r>
      <w:r w:rsidR="00D022E5">
        <w:rPr>
          <w:rFonts w:ascii="Times New Roman" w:hAnsi="Times New Roman"/>
          <w:sz w:val="26"/>
          <w:szCs w:val="26"/>
          <w:lang w:eastAsia="ru-RU"/>
        </w:rPr>
        <w:t>риложению №1.</w:t>
      </w:r>
    </w:p>
    <w:p w14:paraId="17B32389" w14:textId="77777777" w:rsidR="00D022E5" w:rsidRDefault="00D022E5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2940BB" w14:textId="115A30B2" w:rsidR="00507A83" w:rsidRDefault="00507A83" w:rsidP="004F32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9F4B1F"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F4B1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</w:t>
      </w:r>
      <w:r w:rsidR="00992FA2">
        <w:rPr>
          <w:rFonts w:ascii="Times New Roman" w:hAnsi="Times New Roman"/>
          <w:sz w:val="26"/>
          <w:szCs w:val="26"/>
          <w:lang w:eastAsia="ru-RU"/>
        </w:rPr>
        <w:t xml:space="preserve"> показателей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по ведомственной структуре расходов бюджета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>образования города федерального значения Санкт-Петербурга поселок Усть-Ижора за 2021 год</w:t>
      </w:r>
      <w:r w:rsidR="006112E6">
        <w:rPr>
          <w:rFonts w:ascii="Times New Roman" w:hAnsi="Times New Roman"/>
          <w:sz w:val="26"/>
          <w:szCs w:val="26"/>
          <w:lang w:eastAsia="ru-RU"/>
        </w:rPr>
        <w:t>, согласно Приложению№2.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9A52A1D" w14:textId="77777777" w:rsidR="00507A83" w:rsidRDefault="00507A83" w:rsidP="00B80D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59EC240" w14:textId="061876A2" w:rsidR="00507A83" w:rsidRDefault="00507A83" w:rsidP="00947A5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68EC673" w14:textId="2EB56D4E" w:rsidR="00507A83" w:rsidRDefault="00507A83" w:rsidP="00947A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084E7C">
        <w:rPr>
          <w:rFonts w:ascii="Times New Roman" w:hAnsi="Times New Roman"/>
          <w:sz w:val="26"/>
          <w:szCs w:val="26"/>
          <w:lang w:eastAsia="ru-RU"/>
        </w:rPr>
        <w:t>4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992FA2">
        <w:rPr>
          <w:rFonts w:ascii="Times New Roman" w:hAnsi="Times New Roman"/>
          <w:sz w:val="26"/>
          <w:szCs w:val="26"/>
          <w:lang w:eastAsia="ru-RU"/>
        </w:rPr>
        <w:t>показателей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источников финансирования дефицита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  образования города федерального значения Санкт-Петербурга поселок Усть-Ижора за 2021 год в 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6112E6"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6112E6">
        <w:rPr>
          <w:rFonts w:ascii="Times New Roman" w:hAnsi="Times New Roman"/>
          <w:sz w:val="26"/>
          <w:szCs w:val="26"/>
          <w:lang w:eastAsia="ru-RU"/>
        </w:rPr>
        <w:t>3.</w:t>
      </w:r>
    </w:p>
    <w:p w14:paraId="3E600245" w14:textId="0B3A4FA8" w:rsidR="00507A83" w:rsidRDefault="00507A83" w:rsidP="000A3D4F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</w:t>
      </w:r>
      <w:r w:rsidR="00084E7C">
        <w:rPr>
          <w:rFonts w:ascii="Times New Roman" w:hAnsi="Times New Roman"/>
          <w:sz w:val="26"/>
          <w:szCs w:val="26"/>
          <w:lang w:eastAsia="ru-RU"/>
        </w:rPr>
        <w:t>5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92FA2">
        <w:rPr>
          <w:rFonts w:ascii="Times New Roman" w:hAnsi="Times New Roman"/>
          <w:sz w:val="26"/>
          <w:szCs w:val="26"/>
          <w:lang w:eastAsia="ru-RU"/>
        </w:rPr>
        <w:t>отчет об исполнении показателей</w:t>
      </w:r>
      <w:r w:rsidR="00D922D3" w:rsidRPr="00D922D3">
        <w:rPr>
          <w:rFonts w:ascii="Times New Roman" w:hAnsi="Times New Roman"/>
          <w:sz w:val="26"/>
          <w:szCs w:val="26"/>
          <w:lang w:eastAsia="ru-RU"/>
        </w:rPr>
        <w:t xml:space="preserve"> расходов бюджета по разделам и подразделам классификации расходов бюджета</w:t>
      </w:r>
      <w:r w:rsidR="00812213">
        <w:rPr>
          <w:rFonts w:ascii="Times New Roman" w:hAnsi="Times New Roman"/>
          <w:sz w:val="26"/>
          <w:szCs w:val="26"/>
          <w:lang w:eastAsia="ru-RU"/>
        </w:rPr>
        <w:t xml:space="preserve"> внутригородского </w:t>
      </w:r>
      <w:r w:rsidR="00D922D3" w:rsidRPr="00D922D3">
        <w:rPr>
          <w:rFonts w:ascii="Times New Roman" w:hAnsi="Times New Roman"/>
          <w:sz w:val="26"/>
          <w:szCs w:val="26"/>
          <w:lang w:eastAsia="ru-RU"/>
        </w:rPr>
        <w:t>муниципального образования города федерального значения Санкт-Петербурга поселок Усть-Ижора за 2021 год</w:t>
      </w:r>
      <w:r w:rsidR="00CC3128">
        <w:rPr>
          <w:rFonts w:ascii="Times New Roman" w:hAnsi="Times New Roman"/>
          <w:sz w:val="26"/>
          <w:szCs w:val="26"/>
          <w:lang w:eastAsia="ru-RU"/>
        </w:rPr>
        <w:t>, согласно</w:t>
      </w:r>
      <w:r w:rsidR="00D922D3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Приложения №4.</w:t>
      </w:r>
    </w:p>
    <w:p w14:paraId="74EB94E1" w14:textId="77777777" w:rsidR="002F16BB" w:rsidRDefault="00507A83" w:rsidP="002F16BB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14:paraId="2CCA52BB" w14:textId="72A68B9B" w:rsidR="002F16BB" w:rsidRPr="009C05A7" w:rsidRDefault="00507A83" w:rsidP="00861F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861F81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084E7C">
        <w:rPr>
          <w:rFonts w:ascii="Times New Roman" w:hAnsi="Times New Roman"/>
          <w:sz w:val="26"/>
          <w:szCs w:val="26"/>
          <w:lang w:eastAsia="ru-RU"/>
        </w:rPr>
        <w:t>6</w:t>
      </w:r>
      <w:r w:rsidRPr="002F16BB">
        <w:rPr>
          <w:rFonts w:ascii="Times New Roman" w:hAnsi="Times New Roman"/>
          <w:sz w:val="24"/>
          <w:szCs w:val="24"/>
          <w:lang w:eastAsia="ru-RU"/>
        </w:rPr>
        <w:t>.</w:t>
      </w:r>
      <w:r w:rsidR="00877D4E" w:rsidRPr="002F1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32F0" w:rsidRPr="002F1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1F81" w:rsidRPr="009C05A7">
        <w:rPr>
          <w:rFonts w:ascii="Times New Roman" w:hAnsi="Times New Roman"/>
          <w:sz w:val="26"/>
          <w:szCs w:val="26"/>
          <w:lang w:eastAsia="ru-RU"/>
        </w:rPr>
        <w:t>Настоящее Решение обнародовать на информационных стендах</w:t>
      </w:r>
      <w:r w:rsidR="00861F8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861F81" w:rsidRPr="009C05A7">
        <w:rPr>
          <w:rFonts w:ascii="Times New Roman" w:hAnsi="Times New Roman"/>
          <w:sz w:val="26"/>
          <w:szCs w:val="26"/>
          <w:lang w:eastAsia="ru-RU"/>
        </w:rPr>
        <w:t xml:space="preserve">разместить на официальном сайте МО п. Усть-Ижора: </w:t>
      </w:r>
      <w:hyperlink r:id="rId7" w:history="1">
        <w:r w:rsidR="00861F81" w:rsidRPr="009C05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861F81" w:rsidRPr="009C05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 xml:space="preserve">. </w:t>
        </w:r>
        <w:r w:rsidR="00861F81" w:rsidRPr="009C05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ust</w:t>
        </w:r>
      </w:hyperlink>
      <w:r w:rsidR="00861F81" w:rsidRPr="009C05A7">
        <w:rPr>
          <w:rFonts w:ascii="Times New Roman" w:hAnsi="Times New Roman"/>
          <w:sz w:val="26"/>
          <w:szCs w:val="26"/>
          <w:lang w:eastAsia="ru-RU"/>
        </w:rPr>
        <w:t>-</w:t>
      </w:r>
      <w:r w:rsidR="00861F81" w:rsidRPr="009C05A7">
        <w:rPr>
          <w:rFonts w:ascii="Times New Roman" w:hAnsi="Times New Roman"/>
          <w:sz w:val="26"/>
          <w:szCs w:val="26"/>
          <w:lang w:val="en-US" w:eastAsia="ru-RU"/>
        </w:rPr>
        <w:t>izora</w:t>
      </w:r>
      <w:r w:rsidR="00861F81" w:rsidRPr="009C05A7">
        <w:rPr>
          <w:rFonts w:ascii="Times New Roman" w:hAnsi="Times New Roman"/>
          <w:sz w:val="26"/>
          <w:szCs w:val="26"/>
          <w:lang w:eastAsia="ru-RU"/>
        </w:rPr>
        <w:t>-</w:t>
      </w:r>
      <w:r w:rsidR="00861F81" w:rsidRPr="009C05A7">
        <w:rPr>
          <w:rFonts w:ascii="Times New Roman" w:hAnsi="Times New Roman"/>
          <w:sz w:val="26"/>
          <w:szCs w:val="26"/>
          <w:lang w:val="en-US" w:eastAsia="ru-RU"/>
        </w:rPr>
        <w:t>mo</w:t>
      </w:r>
      <w:r w:rsidR="00861F81" w:rsidRPr="009C05A7">
        <w:rPr>
          <w:rFonts w:ascii="Times New Roman" w:hAnsi="Times New Roman"/>
          <w:sz w:val="26"/>
          <w:szCs w:val="26"/>
          <w:lang w:eastAsia="ru-RU"/>
        </w:rPr>
        <w:t>.</w:t>
      </w:r>
      <w:r w:rsidR="00861F81" w:rsidRPr="009C05A7">
        <w:rPr>
          <w:rFonts w:ascii="Times New Roman" w:hAnsi="Times New Roman"/>
          <w:sz w:val="26"/>
          <w:szCs w:val="26"/>
          <w:lang w:val="en-US" w:eastAsia="ru-RU"/>
        </w:rPr>
        <w:t>ru</w:t>
      </w:r>
      <w:r w:rsidR="00861F81">
        <w:rPr>
          <w:rFonts w:ascii="Times New Roman" w:hAnsi="Times New Roman"/>
          <w:sz w:val="26"/>
          <w:szCs w:val="26"/>
          <w:lang w:eastAsia="ru-RU"/>
        </w:rPr>
        <w:t xml:space="preserve">, опубликовать </w:t>
      </w:r>
      <w:r w:rsidR="00861F81" w:rsidRPr="00861F81">
        <w:rPr>
          <w:rFonts w:ascii="Times New Roman" w:hAnsi="Times New Roman"/>
          <w:sz w:val="26"/>
          <w:szCs w:val="26"/>
          <w:lang w:eastAsia="ru-RU"/>
        </w:rPr>
        <w:t>в газете «Вестник Усть-Ижоры»</w:t>
      </w:r>
    </w:p>
    <w:p w14:paraId="0443D867" w14:textId="01F4FA35" w:rsidR="00507A83" w:rsidRPr="009C05A7" w:rsidRDefault="002F16BB" w:rsidP="000A3D4F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05A7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861F81">
        <w:rPr>
          <w:rFonts w:ascii="Times New Roman" w:hAnsi="Times New Roman"/>
          <w:sz w:val="26"/>
          <w:szCs w:val="26"/>
          <w:lang w:eastAsia="ru-RU"/>
        </w:rPr>
        <w:t>7</w:t>
      </w:r>
      <w:r w:rsidRPr="009C05A7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61F81" w:rsidRPr="00861F81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после официального опубликования в газете «Вестник Усть-Ижоры».</w:t>
      </w:r>
    </w:p>
    <w:p w14:paraId="6D1526B2" w14:textId="77777777" w:rsidR="002F16BB" w:rsidRPr="009C05A7" w:rsidRDefault="002F16BB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99CB00C" w14:textId="6C4148BF" w:rsidR="00507A83" w:rsidRPr="00D71284" w:rsidRDefault="00861F81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bookmarkStart w:id="1" w:name="_GoBack"/>
      <w:bookmarkEnd w:id="1"/>
      <w:r w:rsidR="00877D4E">
        <w:rPr>
          <w:rFonts w:ascii="Times New Roman" w:hAnsi="Times New Roman"/>
          <w:sz w:val="26"/>
          <w:szCs w:val="26"/>
        </w:rPr>
        <w:t>. К</w:t>
      </w:r>
      <w:r w:rsidR="00816A0E">
        <w:rPr>
          <w:rFonts w:ascii="Times New Roman" w:hAnsi="Times New Roman"/>
          <w:sz w:val="26"/>
          <w:szCs w:val="26"/>
        </w:rPr>
        <w:t xml:space="preserve">онтроль за исполнением настоящего </w:t>
      </w:r>
      <w:r w:rsidR="00507A83" w:rsidRPr="00D71284">
        <w:rPr>
          <w:rFonts w:ascii="Times New Roman" w:hAnsi="Times New Roman"/>
          <w:sz w:val="26"/>
          <w:szCs w:val="26"/>
        </w:rPr>
        <w:t>Решени</w:t>
      </w:r>
      <w:r w:rsidR="00816A0E">
        <w:rPr>
          <w:rFonts w:ascii="Times New Roman" w:hAnsi="Times New Roman"/>
          <w:sz w:val="26"/>
          <w:szCs w:val="26"/>
        </w:rPr>
        <w:t>я возложить на Главу муниципального образования</w:t>
      </w:r>
      <w:r w:rsidR="00877D4E">
        <w:rPr>
          <w:rFonts w:ascii="Times New Roman" w:hAnsi="Times New Roman"/>
          <w:sz w:val="26"/>
          <w:szCs w:val="26"/>
        </w:rPr>
        <w:t>, и</w:t>
      </w:r>
      <w:r w:rsidR="00816A0E">
        <w:rPr>
          <w:rFonts w:ascii="Times New Roman" w:hAnsi="Times New Roman"/>
          <w:sz w:val="26"/>
          <w:szCs w:val="26"/>
        </w:rPr>
        <w:t>сполняющего полномочия председателя муниципального</w:t>
      </w:r>
      <w:r w:rsidR="00877D4E">
        <w:rPr>
          <w:rFonts w:ascii="Times New Roman" w:hAnsi="Times New Roman"/>
          <w:sz w:val="26"/>
          <w:szCs w:val="26"/>
        </w:rPr>
        <w:t xml:space="preserve"> совета</w:t>
      </w:r>
      <w:r w:rsidR="00507A83">
        <w:rPr>
          <w:rFonts w:ascii="Times New Roman" w:hAnsi="Times New Roman"/>
          <w:sz w:val="26"/>
          <w:szCs w:val="26"/>
        </w:rPr>
        <w:t>.</w:t>
      </w:r>
    </w:p>
    <w:p w14:paraId="1B1AA1F7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C43FE5" w14:textId="77777777" w:rsidR="00507A83" w:rsidRPr="00F925E5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412C0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8E0326E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2BFB8858" w14:textId="77777777" w:rsidR="00507A83" w:rsidRDefault="00507A83" w:rsidP="000A3D4F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6BAA5E66" w14:textId="77777777" w:rsidR="00507A83" w:rsidRDefault="00507A83"/>
    <w:sectPr w:rsidR="00507A83" w:rsidSect="00BD1CAF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D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A8A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189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6AB8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E7C"/>
    <w:rsid w:val="00084FA5"/>
    <w:rsid w:val="00085219"/>
    <w:rsid w:val="0008556D"/>
    <w:rsid w:val="00085A99"/>
    <w:rsid w:val="00085BB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D4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C7FE6"/>
    <w:rsid w:val="000D0964"/>
    <w:rsid w:val="000D0A06"/>
    <w:rsid w:val="000D1B49"/>
    <w:rsid w:val="000D1CE5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2FAB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6BB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879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E9A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879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6AC9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A11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46F3C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480"/>
    <w:rsid w:val="004A260C"/>
    <w:rsid w:val="004A2F78"/>
    <w:rsid w:val="004A3250"/>
    <w:rsid w:val="004A33DE"/>
    <w:rsid w:val="004A3614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2F0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83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3BD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3757E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08D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B3D"/>
    <w:rsid w:val="00575DF7"/>
    <w:rsid w:val="00575F1D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4A4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232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E7EA4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AFE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2E6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28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B18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244F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67F2F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337"/>
    <w:rsid w:val="007845DE"/>
    <w:rsid w:val="007849D7"/>
    <w:rsid w:val="00784DD6"/>
    <w:rsid w:val="00784EFC"/>
    <w:rsid w:val="007851E7"/>
    <w:rsid w:val="00785E95"/>
    <w:rsid w:val="007865BF"/>
    <w:rsid w:val="00786690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13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A0E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1F81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16"/>
    <w:rsid w:val="008766FD"/>
    <w:rsid w:val="00876ACA"/>
    <w:rsid w:val="00876E5B"/>
    <w:rsid w:val="00877136"/>
    <w:rsid w:val="00877290"/>
    <w:rsid w:val="0087771B"/>
    <w:rsid w:val="00877D4E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33A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2AF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378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BB1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740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473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A5D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2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C36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2FA2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5A7"/>
    <w:rsid w:val="009C0646"/>
    <w:rsid w:val="009C095E"/>
    <w:rsid w:val="009C0C12"/>
    <w:rsid w:val="009C0D3A"/>
    <w:rsid w:val="009C14A3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4B1F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80C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35F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6D2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1B3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389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4D9"/>
    <w:rsid w:val="00B51724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2DE9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0D03"/>
    <w:rsid w:val="00B824DF"/>
    <w:rsid w:val="00B82557"/>
    <w:rsid w:val="00B83530"/>
    <w:rsid w:val="00B836BB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5EB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CAF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366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6CA5"/>
    <w:rsid w:val="00C176F2"/>
    <w:rsid w:val="00C179B3"/>
    <w:rsid w:val="00C201A0"/>
    <w:rsid w:val="00C20527"/>
    <w:rsid w:val="00C213B4"/>
    <w:rsid w:val="00C21BF9"/>
    <w:rsid w:val="00C21EDD"/>
    <w:rsid w:val="00C22171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2F1"/>
    <w:rsid w:val="00C744F7"/>
    <w:rsid w:val="00C7455C"/>
    <w:rsid w:val="00C74736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06D3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2F50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128"/>
    <w:rsid w:val="00CC361A"/>
    <w:rsid w:val="00CC4D91"/>
    <w:rsid w:val="00CC4DD1"/>
    <w:rsid w:val="00CC5268"/>
    <w:rsid w:val="00CC679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22E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3A47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67FB8"/>
    <w:rsid w:val="00D702B3"/>
    <w:rsid w:val="00D70D5E"/>
    <w:rsid w:val="00D71128"/>
    <w:rsid w:val="00D71284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454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C28"/>
    <w:rsid w:val="00D9077A"/>
    <w:rsid w:val="00D90E91"/>
    <w:rsid w:val="00D910E1"/>
    <w:rsid w:val="00D9216E"/>
    <w:rsid w:val="00D922D3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018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0BD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0F86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5E5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81B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E7DF2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D5E800"/>
  <w15:docId w15:val="{898FE089-4947-4CDF-9668-4E99390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unhideWhenUsed/>
    <w:rsid w:val="00816A0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C18B-8939-4DFD-B9EA-5D2F666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2022-05-25T13:30:00Z</cp:lastPrinted>
  <dcterms:created xsi:type="dcterms:W3CDTF">2021-02-16T09:28:00Z</dcterms:created>
  <dcterms:modified xsi:type="dcterms:W3CDTF">2022-06-10T13:10:00Z</dcterms:modified>
</cp:coreProperties>
</file>