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B" w:rsidRPr="0098063B" w:rsidRDefault="0098063B" w:rsidP="0098063B">
      <w:bookmarkStart w:id="0" w:name="_GoBack"/>
      <w:r w:rsidRPr="0098063B">
        <w:t>Непотушенная сигарета - опасность для жизни и здоровья граждан и их имущества</w:t>
      </w:r>
      <w:r w:rsidR="00132022">
        <w:t>!</w:t>
      </w:r>
    </w:p>
    <w:bookmarkEnd w:id="0"/>
    <w:p w:rsidR="0098063B" w:rsidRPr="0098063B" w:rsidRDefault="0098063B" w:rsidP="0098063B">
      <w:r w:rsidRPr="0098063B">
        <w:rPr>
          <w:noProof/>
          <w:lang w:eastAsia="ru-RU"/>
        </w:rPr>
        <w:drawing>
          <wp:inline distT="0" distB="0" distL="0" distR="0">
            <wp:extent cx="6315075" cy="5067300"/>
            <wp:effectExtent l="0" t="0" r="0" b="0"/>
            <wp:docPr id="1" name="Рисунок 1" descr="Непотушенная сигарета - опасность для жизни и здоровья граждан и их имущества">
              <a:hlinkClick xmlns:a="http://schemas.openxmlformats.org/drawingml/2006/main" r:id="rId5" tooltip="&quot;Непотушенная сигарета - опасность для жизни и здоровья граждан и их имуще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отушенная сигарета - опасность для жизни и здоровья граждан и их имущества">
                      <a:hlinkClick r:id="rId5" tooltip="&quot;Непотушенная сигарета - опасность для жизни и здоровья граждан и их имуще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3B" w:rsidRPr="0098063B" w:rsidRDefault="0098063B" w:rsidP="0098063B">
      <w:r w:rsidRPr="0098063B">
        <w:t>По статистике, непотушенная сигарета – одна из наиболее распространенных причин гибели людей на пожарах.</w:t>
      </w:r>
    </w:p>
    <w:p w:rsidR="0098063B" w:rsidRPr="0098063B" w:rsidRDefault="0098063B" w:rsidP="0098063B">
      <w:r w:rsidRPr="0098063B">
        <w:t>Максимальная температура тлеющей сигареты колеблется в пределах 300-420</w:t>
      </w:r>
      <w:proofErr w:type="gramStart"/>
      <w:r w:rsidRPr="0098063B">
        <w:t xml:space="preserve"> °С</w:t>
      </w:r>
      <w:proofErr w:type="gramEnd"/>
      <w:r w:rsidRPr="0098063B">
        <w:t xml:space="preserve">, время тления – 4-8 мин. Потом температура снижается до 240–260 °С, время тления – 26–30 мин. Вызвав тление горючего материала, сам окурок через некоторое время гаснет. Но образованный им очаг при благоприятных условиях может превратиться в пожар. В условиях, обеспечивающих концентрацию тепла (скрытые деревянные конструкции, скопившиеся отходы), после обугливания места соприкосновения с тлеющей сигаретой происходит </w:t>
      </w:r>
      <w:proofErr w:type="spellStart"/>
      <w:r w:rsidRPr="0098063B">
        <w:t>саморазогрев</w:t>
      </w:r>
      <w:proofErr w:type="spellEnd"/>
      <w:r w:rsidRPr="0098063B">
        <w:t xml:space="preserve"> горючих материалов, а затем воспламенение. Время тления при этом колеблется от 1 до 4 часов в зависимости от размеров кусков древесины, расположенных в районе очага тления, и условий теплоотдачи.</w:t>
      </w:r>
    </w:p>
    <w:p w:rsidR="0098063B" w:rsidRPr="0098063B" w:rsidRDefault="0098063B" w:rsidP="0098063B">
      <w:r w:rsidRPr="0098063B">
        <w:t>Также брошенная с балкона непотушенная сигарета при падении на землю может попасть на сухую траву, бумагу или другие предметы. А в худшем случае, сигарета летит вниз, попадая на чужой балкон, который как раз, как правило, и заполнен легковоспламеняющимися предметами.</w:t>
      </w:r>
    </w:p>
    <w:p w:rsidR="0098063B" w:rsidRDefault="0098063B" w:rsidP="0098063B"/>
    <w:p w:rsidR="0098063B" w:rsidRPr="0098063B" w:rsidRDefault="0098063B" w:rsidP="0098063B">
      <w:r>
        <w:lastRenderedPageBreak/>
        <w:t>Уважаемые жители Колпинского района</w:t>
      </w:r>
      <w:r w:rsidRPr="0098063B">
        <w:t>, соблюда</w:t>
      </w:r>
      <w:r>
        <w:t>йте</w:t>
      </w:r>
      <w:r w:rsidRPr="0098063B">
        <w:t xml:space="preserve"> элементарные меры пожарной безопасности:</w:t>
      </w:r>
    </w:p>
    <w:p w:rsidR="0098063B" w:rsidRPr="0098063B" w:rsidRDefault="0098063B" w:rsidP="0098063B">
      <w:r w:rsidRPr="0098063B">
        <w:t>- никогда не курите, лежа в постели;</w:t>
      </w:r>
    </w:p>
    <w:p w:rsidR="0098063B" w:rsidRPr="0098063B" w:rsidRDefault="0098063B" w:rsidP="0098063B">
      <w:r w:rsidRPr="0098063B">
        <w:t>- не забывайте потушить сигарету, тушите ее только в пепельнице и ни в коем случае не бросайте окурки и спички на пол;</w:t>
      </w:r>
    </w:p>
    <w:p w:rsidR="0098063B" w:rsidRPr="0098063B" w:rsidRDefault="0098063B" w:rsidP="0098063B">
      <w:r w:rsidRPr="0098063B">
        <w:t>- не оставляйте без присмотра нетрезвого домочадца;</w:t>
      </w:r>
    </w:p>
    <w:p w:rsidR="0098063B" w:rsidRPr="0098063B" w:rsidRDefault="0098063B" w:rsidP="0098063B">
      <w:r w:rsidRPr="0098063B">
        <w:t>- если произошло возгорание, сразу звоните в пожарную охрану 01, с сотовых телефонов операторов – 112;</w:t>
      </w:r>
    </w:p>
    <w:p w:rsidR="0098063B" w:rsidRPr="0098063B" w:rsidRDefault="0098063B" w:rsidP="0098063B">
      <w:r w:rsidRPr="0098063B"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98063B" w:rsidRPr="0098063B" w:rsidRDefault="0098063B" w:rsidP="0098063B">
      <w:r w:rsidRPr="0098063B">
        <w:t>- если помещение сильно задымлено, пробирайтесь к выходу, пригнувшись к полу: там меньше дыма. По возможности прикройте нос и рот мокрой тканью.</w:t>
      </w:r>
    </w:p>
    <w:p w:rsidR="0098063B" w:rsidRPr="0098063B" w:rsidRDefault="0098063B" w:rsidP="0098063B">
      <w:r w:rsidRPr="0098063B">
        <w:t>Помните, что от соблюдения этих простых правил зависят ваше здоровье и жизнь ваших детей и близких.</w:t>
      </w:r>
    </w:p>
    <w:p w:rsidR="0098063B" w:rsidRDefault="0098063B" w:rsidP="0098063B">
      <w:pPr>
        <w:rPr>
          <w:i/>
        </w:rPr>
      </w:pPr>
    </w:p>
    <w:p w:rsidR="0098063B" w:rsidRPr="0098063B" w:rsidRDefault="0098063B" w:rsidP="0098063B">
      <w:pPr>
        <w:rPr>
          <w:i/>
        </w:rPr>
      </w:pPr>
      <w:r w:rsidRPr="0098063B">
        <w:rPr>
          <w:i/>
        </w:rPr>
        <w:t xml:space="preserve">Управление по </w:t>
      </w:r>
      <w:proofErr w:type="spellStart"/>
      <w:r w:rsidRPr="0098063B">
        <w:rPr>
          <w:i/>
        </w:rPr>
        <w:t>Колпинскомй</w:t>
      </w:r>
      <w:proofErr w:type="spellEnd"/>
      <w:r w:rsidRPr="0098063B">
        <w:rPr>
          <w:i/>
        </w:rPr>
        <w:t xml:space="preserve"> району, пожарно-спасательный отряд Колпинского района.</w:t>
      </w:r>
    </w:p>
    <w:p w:rsidR="0098063B" w:rsidRPr="0098063B" w:rsidRDefault="0098063B" w:rsidP="0098063B"/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7"/>
    <w:rsid w:val="00132022"/>
    <w:rsid w:val="004465AF"/>
    <w:rsid w:val="006B37A7"/>
    <w:rsid w:val="0098063B"/>
    <w:rsid w:val="00CF0D9F"/>
    <w:rsid w:val="00D1607E"/>
    <w:rsid w:val="00E8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68.mchs.gov.ru/uploads/resize_cache/news/2020-04-08/nepotushennaya-sigareta-opasnost-dlya-zhizni-i-zdorovya-grazhdan-i-ih-imushchestva_158632832630703001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2021-08-12T08:31:00Z</dcterms:created>
  <dcterms:modified xsi:type="dcterms:W3CDTF">2021-08-24T08:36:00Z</dcterms:modified>
</cp:coreProperties>
</file>