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E38" w:rsidRPr="00255E38" w:rsidRDefault="00255E38" w:rsidP="00255E38">
      <w:pPr>
        <w:shd w:val="clear" w:color="auto" w:fill="FFFFFF"/>
        <w:spacing w:before="0" w:beforeAutospacing="0" w:after="450" w:afterAutospacing="0" w:line="390" w:lineRule="atLeast"/>
        <w:textAlignment w:val="baseline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proofErr w:type="gramStart"/>
      <w:r w:rsidRPr="00255E38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>Захламленный</w:t>
      </w:r>
      <w:proofErr w:type="gramEnd"/>
      <w:r w:rsidRPr="00255E38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 xml:space="preserve"> балкон – источник пожарной опасности!</w:t>
      </w:r>
    </w:p>
    <w:p w:rsidR="00D154D1" w:rsidRDefault="00255E38" w:rsidP="00D154D1">
      <w:pPr>
        <w:shd w:val="clear" w:color="auto" w:fill="FFFFFF"/>
        <w:spacing w:before="0" w:beforeAutospacing="0" w:after="450" w:afterAutospacing="0" w:line="390" w:lineRule="atLeast"/>
        <w:textAlignment w:val="baseline"/>
        <w:rPr>
          <w:rFonts w:ascii="Arial" w:eastAsia="Times New Roman" w:hAnsi="Arial" w:cs="Arial"/>
          <w:color w:val="3B425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3B4256"/>
          <w:lang w:eastAsia="ru-RU"/>
        </w:rPr>
        <w:drawing>
          <wp:inline distT="0" distB="0" distL="0" distR="0" wp14:anchorId="55125518">
            <wp:extent cx="5791835" cy="434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CF1" w:rsidRDefault="003617B7" w:rsidP="00DB0711">
      <w:pPr>
        <w:shd w:val="clear" w:color="auto" w:fill="FFFFFF"/>
        <w:spacing w:before="0" w:beforeAutospacing="0" w:after="45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3617B7">
        <w:rPr>
          <w:rFonts w:ascii="Arial" w:eastAsia="Times New Roman" w:hAnsi="Arial" w:cs="Arial"/>
          <w:color w:val="3B4256"/>
          <w:lang w:eastAsia="ru-RU"/>
        </w:rPr>
        <w:t>25.05.2020 в Колпино в отдельной квартире на балконе произошел пожар.</w:t>
      </w:r>
      <w:r>
        <w:rPr>
          <w:rFonts w:ascii="Arial" w:eastAsia="Times New Roman" w:hAnsi="Arial" w:cs="Arial"/>
          <w:color w:val="3B4256"/>
          <w:lang w:eastAsia="ru-RU"/>
        </w:rPr>
        <w:t xml:space="preserve"> В результате пожара обгорела обстановка на площади 0,5 кв. метров. </w:t>
      </w:r>
      <w:r w:rsidRPr="003617B7">
        <w:rPr>
          <w:rFonts w:ascii="Arial" w:eastAsia="Times New Roman" w:hAnsi="Arial" w:cs="Arial"/>
          <w:color w:val="3B4256"/>
          <w:lang w:eastAsia="ru-RU"/>
        </w:rPr>
        <w:t>Погибших и пострадавших на пожаре нет.</w:t>
      </w:r>
      <w:r>
        <w:rPr>
          <w:rFonts w:ascii="Arial" w:eastAsia="Times New Roman" w:hAnsi="Arial" w:cs="Arial"/>
          <w:color w:val="3B4256"/>
          <w:lang w:eastAsia="ru-RU"/>
        </w:rPr>
        <w:t xml:space="preserve"> </w:t>
      </w:r>
    </w:p>
    <w:p w:rsidR="003617B7" w:rsidRDefault="00462CF1" w:rsidP="00DB0711">
      <w:pPr>
        <w:shd w:val="clear" w:color="auto" w:fill="FFFFFF"/>
        <w:spacing w:before="0" w:beforeAutospacing="0" w:after="45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>
        <w:rPr>
          <w:rFonts w:ascii="Arial" w:eastAsia="Times New Roman" w:hAnsi="Arial" w:cs="Arial"/>
          <w:color w:val="3B4256"/>
          <w:lang w:eastAsia="ru-RU"/>
        </w:rPr>
        <w:t xml:space="preserve">Управление по </w:t>
      </w:r>
      <w:proofErr w:type="spellStart"/>
      <w:r>
        <w:rPr>
          <w:rFonts w:ascii="Arial" w:eastAsia="Times New Roman" w:hAnsi="Arial" w:cs="Arial"/>
          <w:color w:val="3B4256"/>
          <w:lang w:eastAsia="ru-RU"/>
        </w:rPr>
        <w:t>Колпинскому</w:t>
      </w:r>
      <w:proofErr w:type="spellEnd"/>
      <w:r>
        <w:rPr>
          <w:rFonts w:ascii="Arial" w:eastAsia="Times New Roman" w:hAnsi="Arial" w:cs="Arial"/>
          <w:color w:val="3B4256"/>
          <w:lang w:eastAsia="ru-RU"/>
        </w:rPr>
        <w:t xml:space="preserve"> району и пожарно-спасательный отряд напоминают жителям о том как же избежать пожара на балконе?!</w:t>
      </w:r>
    </w:p>
    <w:p w:rsidR="00D154D1" w:rsidRDefault="00D154D1" w:rsidP="00DB0711">
      <w:pPr>
        <w:shd w:val="clear" w:color="auto" w:fill="FFFFFF"/>
        <w:spacing w:before="0" w:beforeAutospacing="0" w:after="45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Неотъемлемым атрибутом любого многоэтажного здания являются балконы и лоджии. Казалось бы, это такое удобное место, для того чтобы в городских условиях, находясь на высоком этаже, можно было выйти на воздух и посмотреть на окрестности, или, например, чтобы выращивать комнатные растения, которые так любят солнечный свет. Однако зачастую балконы превращены в склады. Ведь чего только там не увидишь: велосипеды без колёс, сломанная и ненужная мебель, обувь и одежда, которые ждут своего отъезда на дачу, лыжи (а точнее – </w:t>
      </w:r>
      <w:r w:rsidRPr="00D154D1">
        <w:rPr>
          <w:rFonts w:ascii="Arial" w:eastAsia="Times New Roman" w:hAnsi="Arial" w:cs="Arial"/>
          <w:color w:val="3B4256"/>
          <w:lang w:eastAsia="ru-RU"/>
        </w:rPr>
        <w:lastRenderedPageBreak/>
        <w:t>одна), старая кухонная утварь и многое-многое другое. Всё это не только создаёт неудобства, но также может быть и весьма опасным.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Балконы и лоджии жилых зданий являются одним из мест, в которых зачастую происходят загораний. Ситуация с захламленным балконом усугубляется еще и тем, что нередко они оббиты деревом и другими горючими материалами. Более того, на них часто хранятся легковоспламеняющиеся жидкости и масла. Все предметы, хранящиеся на открытых балконах, могут легко воспламениться от любой искры, попавшей извне. Самый простой и распространенный вариант – пепел от курения и непотушенные окурки соседей сверху.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Если, ссылаясь на застекление балкона, вы утверждаете, что с вами такое в принципе не может произойти, вы недооцениваете опасность. Ведь у каждого застеклённого наглухо балкона, есть хоть одна небольшая форточка, которая, время от времени, всё же бывает открытой. А этого вполне достаточно, чтобы </w:t>
      </w:r>
      <w:proofErr w:type="spellStart"/>
      <w:r w:rsidRPr="00D154D1">
        <w:rPr>
          <w:rFonts w:ascii="Arial" w:eastAsia="Times New Roman" w:hAnsi="Arial" w:cs="Arial"/>
          <w:color w:val="3B4256"/>
          <w:lang w:eastAsia="ru-RU"/>
        </w:rPr>
        <w:t>незатушенный</w:t>
      </w:r>
      <w:proofErr w:type="spellEnd"/>
      <w:r w:rsidRPr="00D154D1">
        <w:rPr>
          <w:rFonts w:ascii="Arial" w:eastAsia="Times New Roman" w:hAnsi="Arial" w:cs="Arial"/>
          <w:color w:val="3B4256"/>
          <w:lang w:eastAsia="ru-RU"/>
        </w:rPr>
        <w:t xml:space="preserve"> окурок оказался на вашем балконе и стал причиной серьёзного пожара.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Пожар на балконе опасен тем, что пламя имеет обыкновение очень быстро распространяться вверх, охватывая другие </w:t>
      </w:r>
      <w:proofErr w:type="gramStart"/>
      <w:r w:rsidRPr="00D154D1">
        <w:rPr>
          <w:rFonts w:ascii="Arial" w:eastAsia="Times New Roman" w:hAnsi="Arial" w:cs="Arial"/>
          <w:color w:val="3B4256"/>
          <w:lang w:eastAsia="ru-RU"/>
        </w:rPr>
        <w:t>захламлённые</w:t>
      </w:r>
      <w:proofErr w:type="gramEnd"/>
      <w:r w:rsidRPr="00D154D1">
        <w:rPr>
          <w:rFonts w:ascii="Arial" w:eastAsia="Times New Roman" w:hAnsi="Arial" w:cs="Arial"/>
          <w:color w:val="3B4256"/>
          <w:lang w:eastAsia="ru-RU"/>
        </w:rPr>
        <w:t xml:space="preserve"> балконы и лоджии. Также имеется реальная опасность того, что огонь перейдёт в квартиру.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Если всё же есть необходимость складирования на балконе каких-либо вещей, следует изготовить металлические ящики, куда и следует все помещать. Также предметы можно хранить под плотным кожухом. Кроме того, рядом всегда должно стоять ведро с песком. Такие </w:t>
      </w:r>
      <w:proofErr w:type="spellStart"/>
      <w:r w:rsidRPr="00D154D1">
        <w:rPr>
          <w:rFonts w:ascii="Arial" w:eastAsia="Times New Roman" w:hAnsi="Arial" w:cs="Arial"/>
          <w:color w:val="3B4256"/>
          <w:lang w:eastAsia="ru-RU"/>
        </w:rPr>
        <w:t>малозатратные</w:t>
      </w:r>
      <w:proofErr w:type="spellEnd"/>
      <w:r w:rsidRPr="00D154D1">
        <w:rPr>
          <w:rFonts w:ascii="Arial" w:eastAsia="Times New Roman" w:hAnsi="Arial" w:cs="Arial"/>
          <w:color w:val="3B4256"/>
          <w:lang w:eastAsia="ru-RU"/>
        </w:rPr>
        <w:t xml:space="preserve"> меры предосторожности помогут уберечь ваше имущество от уничтожения. А, быть может, и сохранить чью-то жизнь и здоровье.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При возникновении пожара на балконе (лоджии) необходимо: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сообщить о пожаре по телефону 01, (101 и 112 - с мобильного), при этом указать точный адрес, этаж, место и характер возгорания, назвать фамилию и номер своего телефона;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попробовать самостоятельно, находясь вне зоны задымления, потушить пожар, используя подручные средства (вода, мокрая плотная ткань, земля из-под цветов и т.п.);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lastRenderedPageBreak/>
        <w:t>- предупредить соседей, что у вас пожар;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- если на вашем балконе находятся горючие и взрывоопасные вещества: лаки, краски, растворители, керосин, бензин, то помните, что может </w:t>
      </w:r>
      <w:proofErr w:type="gramStart"/>
      <w:r w:rsidRPr="00D154D1">
        <w:rPr>
          <w:rFonts w:ascii="Arial" w:eastAsia="Times New Roman" w:hAnsi="Arial" w:cs="Arial"/>
          <w:color w:val="3B4256"/>
          <w:lang w:eastAsia="ru-RU"/>
        </w:rPr>
        <w:t>случится</w:t>
      </w:r>
      <w:proofErr w:type="gramEnd"/>
      <w:r w:rsidRPr="00D154D1">
        <w:rPr>
          <w:rFonts w:ascii="Arial" w:eastAsia="Times New Roman" w:hAnsi="Arial" w:cs="Arial"/>
          <w:color w:val="3B4256"/>
          <w:lang w:eastAsia="ru-RU"/>
        </w:rPr>
        <w:t xml:space="preserve"> взрыв и многократное усиление огня;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если возгорание произошло на вашем балконе, и вам не удалось затушить горящие на балконе вещи, надо переходить в квартиру;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 xml:space="preserve">- необходимо сразу убрать от окна все </w:t>
      </w:r>
      <w:proofErr w:type="spellStart"/>
      <w:r w:rsidRPr="00D154D1">
        <w:rPr>
          <w:rFonts w:ascii="Arial" w:eastAsia="Times New Roman" w:hAnsi="Arial" w:cs="Arial"/>
          <w:color w:val="3B4256"/>
          <w:lang w:eastAsia="ru-RU"/>
        </w:rPr>
        <w:t>легковозгораемые</w:t>
      </w:r>
      <w:proofErr w:type="spellEnd"/>
      <w:r w:rsidRPr="00D154D1">
        <w:rPr>
          <w:rFonts w:ascii="Arial" w:eastAsia="Times New Roman" w:hAnsi="Arial" w:cs="Arial"/>
          <w:color w:val="3B4256"/>
          <w:lang w:eastAsia="ru-RU"/>
        </w:rPr>
        <w:t xml:space="preserve"> вещи, сорвать занавески, убрать электроприборы и остальные бытовые вещи;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если огонь ещё не добрался до окна, поливайте раму водой. Окно и форточку закройте. Намочите как можно больше плотной ткани для действий по предотвращению дальнейшего распространения огня;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нельзя находиться рядом с окном - при стремительном нарастании угрозы, когда пламя уже «лижет» рамы, от жара стекло может лопнуть и поранить вас;</w:t>
      </w:r>
    </w:p>
    <w:p w:rsidR="00D154D1" w:rsidRPr="00D154D1" w:rsidRDefault="00D154D1" w:rsidP="00D154D1">
      <w:pP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укройте мебель подготовленными мокрыми вещами и выйдите из опасного помещения, плотно закрыв за собой дверь. Постарайтесь не допустить дальнейшего продвижения огня;</w:t>
      </w:r>
    </w:p>
    <w:p w:rsidR="00D154D1" w:rsidRPr="00D154D1" w:rsidRDefault="00D154D1" w:rsidP="00D154D1">
      <w:pPr>
        <w:shd w:val="clear" w:color="auto" w:fill="FFFFFF"/>
        <w:spacing w:before="0" w:beforeAutospacing="0" w:after="450" w:afterAutospacing="0" w:line="390" w:lineRule="atLeast"/>
        <w:jc w:val="both"/>
        <w:textAlignment w:val="baseline"/>
        <w:rPr>
          <w:rFonts w:ascii="Arial" w:eastAsia="Times New Roman" w:hAnsi="Arial" w:cs="Arial"/>
          <w:color w:val="3B4256"/>
          <w:lang w:eastAsia="ru-RU"/>
        </w:rPr>
      </w:pPr>
      <w:r w:rsidRPr="00D154D1">
        <w:rPr>
          <w:rFonts w:ascii="Arial" w:eastAsia="Times New Roman" w:hAnsi="Arial" w:cs="Arial"/>
          <w:color w:val="3B4256"/>
          <w:lang w:eastAsia="ru-RU"/>
        </w:rPr>
        <w:t>- не забывайте о том, что для себя надо сразу приготовить средства защиты органов дыхания: любая несинтетическая ткань, сложенная в несколько слоев, чем толще - тем лучше, намоченная негорючей жидкостью, необходима при малейшей опасности задымления.</w:t>
      </w:r>
    </w:p>
    <w:p w:rsidR="00CF0D9F" w:rsidRDefault="00CF0D9F"/>
    <w:sectPr w:rsidR="00CF0D9F" w:rsidSect="00CF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3FC5"/>
    <w:rsid w:val="00255E38"/>
    <w:rsid w:val="003617B7"/>
    <w:rsid w:val="004465AF"/>
    <w:rsid w:val="00462CF1"/>
    <w:rsid w:val="00CF0D9F"/>
    <w:rsid w:val="00CF3FC5"/>
    <w:rsid w:val="00D154D1"/>
    <w:rsid w:val="00D1607E"/>
    <w:rsid w:val="00DB0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D9F"/>
  </w:style>
  <w:style w:type="paragraph" w:styleId="1">
    <w:name w:val="heading 1"/>
    <w:basedOn w:val="a"/>
    <w:link w:val="10"/>
    <w:uiPriority w:val="9"/>
    <w:qFormat/>
    <w:rsid w:val="00D154D1"/>
    <w:pPr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54D1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154D1"/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54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5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4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2020-05-26T07:05:00Z</dcterms:created>
  <dcterms:modified xsi:type="dcterms:W3CDTF">2020-05-27T06:36:00Z</dcterms:modified>
</cp:coreProperties>
</file>