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DA" w:rsidRDefault="004D23DA" w:rsidP="004D23DA">
      <w:pPr>
        <w:jc w:val="center"/>
        <w:rPr>
          <w:i/>
        </w:rPr>
      </w:pPr>
      <w:r w:rsidRPr="004D23DA">
        <w:rPr>
          <w:i/>
        </w:rPr>
        <w:t>Пожарная безопасность при использовании свечей</w:t>
      </w:r>
    </w:p>
    <w:p w:rsidR="00BC6D07" w:rsidRPr="004D23DA" w:rsidRDefault="00BC6D07" w:rsidP="004D23DA">
      <w:pPr>
        <w:jc w:val="center"/>
        <w:rPr>
          <w:i/>
        </w:rPr>
      </w:pPr>
      <w:r w:rsidRPr="00BC6D07">
        <w:rPr>
          <w:i/>
        </w:rPr>
        <w:drawing>
          <wp:inline distT="0" distB="0" distL="0" distR="0" wp14:anchorId="7F73003E" wp14:editId="79DD428E">
            <wp:extent cx="5940425" cy="4240576"/>
            <wp:effectExtent l="0" t="0" r="0" b="0"/>
            <wp:docPr id="1" name="Рисунок 1" descr="http://storage.inovaco.ru/media/project_mo_561/6d/b8/9d/d2/6d/0b/icon_brandschu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mo_561/6d/b8/9d/d2/6d/0b/icon_brandschut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DA" w:rsidRPr="004D23DA" w:rsidRDefault="004D23DA" w:rsidP="003045C4">
      <w:pPr>
        <w:jc w:val="both"/>
      </w:pPr>
      <w:r w:rsidRPr="004D23DA">
        <w:t>Главное - не оставляйте свечи без внимания и присмотра. Если уходите из дома или ложитесь спать - обязательно затушите все свечи.</w:t>
      </w:r>
    </w:p>
    <w:p w:rsidR="004D23DA" w:rsidRPr="004D23DA" w:rsidRDefault="004D23DA" w:rsidP="003045C4">
      <w:pPr>
        <w:jc w:val="both"/>
      </w:pPr>
      <w:r w:rsidRPr="004D23DA">
        <w:t>Не ставьте их близко к предметам, которые легко могут загореться: шторам, книгам, особенно в тех местах, где возможен сквозняк.</w:t>
      </w:r>
    </w:p>
    <w:p w:rsidR="004D23DA" w:rsidRPr="004D23DA" w:rsidRDefault="004D23DA" w:rsidP="003045C4">
      <w:pPr>
        <w:jc w:val="both"/>
      </w:pPr>
      <w:r w:rsidRPr="004D23DA">
        <w:t>Если в помещении сильный сквозняк - внимательно следите, чтобы и сама свеча не опрокинулась, и пламя не перекинулось на предметы вокруг. Возможно, стоит воздержаться от горящих свечей при сильном сквозняке.</w:t>
      </w:r>
    </w:p>
    <w:p w:rsidR="004D23DA" w:rsidRPr="004D23DA" w:rsidRDefault="004D23DA" w:rsidP="003045C4">
      <w:pPr>
        <w:jc w:val="both"/>
      </w:pPr>
      <w:r w:rsidRPr="004D23DA">
        <w:t>Важно, чтобы подсвечник был соответствующим - прочным, надежным, из негорючего материала. Лучше всего использовать металлические или керамические подсвечники. Не надо в качестве подсвечников использовать "подручный материал" - бумажные или пластиковые подставки.</w:t>
      </w:r>
    </w:p>
    <w:p w:rsidR="004D23DA" w:rsidRPr="004D23DA" w:rsidRDefault="004D23DA" w:rsidP="003045C4">
      <w:pPr>
        <w:jc w:val="both"/>
      </w:pPr>
      <w:r w:rsidRPr="004D23DA">
        <w:t>Подсвечник должен стоять ровно, не шататься, а свечи в нем должны хорошо закрепляться.</w:t>
      </w:r>
    </w:p>
    <w:p w:rsidR="004D23DA" w:rsidRPr="004D23DA" w:rsidRDefault="004D23DA" w:rsidP="003045C4">
      <w:pPr>
        <w:jc w:val="both"/>
      </w:pPr>
      <w:r w:rsidRPr="004D23DA">
        <w:t>Желательно, чтобы пламя горело по центру свечи.</w:t>
      </w:r>
    </w:p>
    <w:p w:rsidR="004D23DA" w:rsidRPr="004D23DA" w:rsidRDefault="004D23DA" w:rsidP="003045C4">
      <w:pPr>
        <w:jc w:val="both"/>
      </w:pPr>
      <w:r w:rsidRPr="004D23DA">
        <w:t>Небольшие свечи, так называемые плавучие или плавающие, можно положить в стеклянный стакан с водой! Это и безопасно, и красиво!</w:t>
      </w:r>
    </w:p>
    <w:p w:rsidR="004D23DA" w:rsidRPr="004D23DA" w:rsidRDefault="004D23DA" w:rsidP="003045C4">
      <w:pPr>
        <w:jc w:val="both"/>
      </w:pPr>
      <w:r w:rsidRPr="004D23DA">
        <w:t>Тушить свечу нужно, когда от кончика фитиля до дна контейнера будет не менее 2 сантиметров.</w:t>
      </w:r>
    </w:p>
    <w:p w:rsidR="004D23DA" w:rsidRPr="004D23DA" w:rsidRDefault="004D23DA" w:rsidP="003045C4">
      <w:pPr>
        <w:jc w:val="both"/>
      </w:pPr>
      <w:r w:rsidRPr="004D23DA">
        <w:lastRenderedPageBreak/>
        <w:t>Прекратите использование свечей в контейнерах, когда воска остается на 2 сантиметра.</w:t>
      </w:r>
    </w:p>
    <w:p w:rsidR="004D23DA" w:rsidRPr="004D23DA" w:rsidRDefault="004D23DA" w:rsidP="003045C4">
      <w:pPr>
        <w:jc w:val="both"/>
      </w:pPr>
      <w:r w:rsidRPr="004D23DA">
        <w:t>Не используйте свечу в контейнере, если контейнер имеет трещину.</w:t>
      </w:r>
    </w:p>
    <w:p w:rsidR="004D23DA" w:rsidRDefault="004D23DA" w:rsidP="003045C4">
      <w:pPr>
        <w:jc w:val="both"/>
      </w:pPr>
      <w:r w:rsidRPr="004D23DA">
        <w:t>Храните свечи в месте, недоступном для детей и домашних животных.</w:t>
      </w:r>
    </w:p>
    <w:p w:rsidR="003045C4" w:rsidRDefault="003045C4" w:rsidP="003045C4">
      <w:pPr>
        <w:jc w:val="both"/>
      </w:pPr>
      <w:r w:rsidRPr="003045C4">
        <w:t xml:space="preserve">Не забывайте о том, что жизнь это самое ценное, что есть у вас. Огонь – это стихия, которая из яркого друга, может превратиться в злейшего врага, который заберет у вас все, что вам дорого. </w:t>
      </w:r>
      <w:r w:rsidR="009A51FA">
        <w:t>Поэтому, чтобы этого не произошло, соблюдайте</w:t>
      </w:r>
      <w:r w:rsidRPr="003045C4">
        <w:t xml:space="preserve"> правила </w:t>
      </w:r>
      <w:r w:rsidR="009A51FA">
        <w:t>пожарной безопасности!</w:t>
      </w:r>
      <w:r w:rsidRPr="003045C4">
        <w:t xml:space="preserve"> Пусть в вашем доме свечи зажигаются только по праздникам и несут в себе радость и свет!</w:t>
      </w:r>
    </w:p>
    <w:p w:rsidR="009A51FA" w:rsidRPr="004D23DA" w:rsidRDefault="009A51FA" w:rsidP="003045C4">
      <w:pPr>
        <w:jc w:val="both"/>
      </w:pPr>
      <w:r w:rsidRPr="009A51FA">
        <w:t>Если вы заметили возгорание</w:t>
      </w:r>
      <w:bookmarkStart w:id="0" w:name="_GoBack"/>
      <w:bookmarkEnd w:id="0"/>
      <w:r w:rsidRPr="009A51FA">
        <w:t>, немедленно сообщите об этом по номеру "01" или "112". И если есть возможность, попытайтесь прекратить горение, используя подручные средства.</w:t>
      </w:r>
    </w:p>
    <w:p w:rsidR="00CF0D9F" w:rsidRPr="004D23DA" w:rsidRDefault="004D23DA">
      <w:pPr>
        <w:rPr>
          <w:i/>
          <w:sz w:val="18"/>
          <w:szCs w:val="18"/>
        </w:rPr>
      </w:pPr>
      <w:r w:rsidRPr="004D23DA">
        <w:rPr>
          <w:i/>
          <w:sz w:val="18"/>
          <w:szCs w:val="18"/>
        </w:rPr>
        <w:t xml:space="preserve">Управление по </w:t>
      </w:r>
      <w:proofErr w:type="spellStart"/>
      <w:r w:rsidRPr="004D23DA">
        <w:rPr>
          <w:i/>
          <w:sz w:val="18"/>
          <w:szCs w:val="18"/>
        </w:rPr>
        <w:t>Колпинскому</w:t>
      </w:r>
      <w:proofErr w:type="spellEnd"/>
      <w:r w:rsidRPr="004D23DA">
        <w:rPr>
          <w:i/>
          <w:sz w:val="18"/>
          <w:szCs w:val="18"/>
        </w:rPr>
        <w:t xml:space="preserve"> району, ПСО Колпинского района</w:t>
      </w:r>
    </w:p>
    <w:sectPr w:rsidR="00CF0D9F" w:rsidRPr="004D23DA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068"/>
    <w:rsid w:val="003045C4"/>
    <w:rsid w:val="004465AF"/>
    <w:rsid w:val="004D23DA"/>
    <w:rsid w:val="00780068"/>
    <w:rsid w:val="009A51FA"/>
    <w:rsid w:val="00BC6D07"/>
    <w:rsid w:val="00CF0D9F"/>
    <w:rsid w:val="00D1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3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5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2021-01-13T13:31:00Z</dcterms:created>
  <dcterms:modified xsi:type="dcterms:W3CDTF">2021-01-13T14:13:00Z</dcterms:modified>
</cp:coreProperties>
</file>