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82C" w:rsidRPr="00DA482C" w:rsidRDefault="00DA482C" w:rsidP="00DA48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82C">
        <w:rPr>
          <w:rFonts w:ascii="Times New Roman" w:hAnsi="Times New Roman" w:cs="Times New Roman"/>
          <w:b/>
          <w:sz w:val="24"/>
          <w:szCs w:val="24"/>
        </w:rPr>
        <w:t>Михаил Романов: «Необходимы комплексные меры по пресечению торговли любыми медицинскими справками»</w:t>
      </w:r>
    </w:p>
    <w:p w:rsidR="00DA482C" w:rsidRPr="00DA482C" w:rsidRDefault="00DA482C" w:rsidP="00DA48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82C">
        <w:rPr>
          <w:rFonts w:ascii="Times New Roman" w:hAnsi="Times New Roman" w:cs="Times New Roman"/>
          <w:b/>
          <w:sz w:val="24"/>
          <w:szCs w:val="24"/>
        </w:rPr>
        <w:t>Депут</w:t>
      </w:r>
      <w:r w:rsidR="003A20D3">
        <w:rPr>
          <w:rFonts w:ascii="Times New Roman" w:hAnsi="Times New Roman" w:cs="Times New Roman"/>
          <w:b/>
          <w:sz w:val="24"/>
          <w:szCs w:val="24"/>
        </w:rPr>
        <w:t>ат Государственной Думы ФС РФ, З</w:t>
      </w:r>
      <w:r w:rsidRPr="00DA482C">
        <w:rPr>
          <w:rFonts w:ascii="Times New Roman" w:hAnsi="Times New Roman" w:cs="Times New Roman"/>
          <w:b/>
          <w:sz w:val="24"/>
          <w:szCs w:val="24"/>
        </w:rPr>
        <w:t xml:space="preserve">аместитель председателя Комитета Государственной Думы по контролю и Регламенту, члена фракции «Единая Россия» Михаил Романов поддержал поправки, которыми предлагается обязать желающих получить оружейную лицензию проходить </w:t>
      </w:r>
      <w:proofErr w:type="spellStart"/>
      <w:r w:rsidRPr="00DA482C">
        <w:rPr>
          <w:rFonts w:ascii="Times New Roman" w:hAnsi="Times New Roman" w:cs="Times New Roman"/>
          <w:b/>
          <w:sz w:val="24"/>
          <w:szCs w:val="24"/>
        </w:rPr>
        <w:t>медосвидетельствование</w:t>
      </w:r>
      <w:proofErr w:type="spellEnd"/>
      <w:r w:rsidRPr="00DA482C">
        <w:rPr>
          <w:rFonts w:ascii="Times New Roman" w:hAnsi="Times New Roman" w:cs="Times New Roman"/>
          <w:b/>
          <w:sz w:val="24"/>
          <w:szCs w:val="24"/>
        </w:rPr>
        <w:t xml:space="preserve"> только в государственных учреждениях.</w:t>
      </w:r>
    </w:p>
    <w:p w:rsidR="00DA482C" w:rsidRPr="00DA482C" w:rsidRDefault="00DA482C" w:rsidP="00DA482C">
      <w:pPr>
        <w:jc w:val="both"/>
        <w:rPr>
          <w:rFonts w:ascii="Times New Roman" w:hAnsi="Times New Roman" w:cs="Times New Roman"/>
          <w:sz w:val="24"/>
          <w:szCs w:val="24"/>
        </w:rPr>
      </w:pPr>
      <w:r w:rsidRPr="00DA482C">
        <w:rPr>
          <w:rFonts w:ascii="Times New Roman" w:hAnsi="Times New Roman" w:cs="Times New Roman"/>
          <w:sz w:val="24"/>
          <w:szCs w:val="24"/>
        </w:rPr>
        <w:t xml:space="preserve">Инициатива предполагает, что оружейную медкомиссию можно будет пройти только в государственных диспансерах. </w:t>
      </w:r>
      <w:proofErr w:type="spellStart"/>
      <w:r w:rsidRPr="00DA482C">
        <w:rPr>
          <w:rFonts w:ascii="Times New Roman" w:hAnsi="Times New Roman" w:cs="Times New Roman"/>
          <w:sz w:val="24"/>
          <w:szCs w:val="24"/>
        </w:rPr>
        <w:t>Медосвидетельствование</w:t>
      </w:r>
      <w:proofErr w:type="spellEnd"/>
      <w:r w:rsidRPr="00DA482C">
        <w:rPr>
          <w:rFonts w:ascii="Times New Roman" w:hAnsi="Times New Roman" w:cs="Times New Roman"/>
          <w:sz w:val="24"/>
          <w:szCs w:val="24"/>
        </w:rPr>
        <w:t xml:space="preserve"> будет включать в себя химико-токсикологические исследования, а также психологическое тестирование. Законопроектом вводится новое понятие — «медицинские противопоказания к владению оружием». Перечень таких противопоказаний будет определяться Правительством РФ. При успешном прохождении освидетельствования соответствую</w:t>
      </w:r>
      <w:r w:rsidR="003A20D3">
        <w:rPr>
          <w:rFonts w:ascii="Times New Roman" w:hAnsi="Times New Roman" w:cs="Times New Roman"/>
          <w:sz w:val="24"/>
          <w:szCs w:val="24"/>
        </w:rPr>
        <w:t xml:space="preserve">щее </w:t>
      </w:r>
      <w:r w:rsidRPr="00DA482C">
        <w:rPr>
          <w:rFonts w:ascii="Times New Roman" w:hAnsi="Times New Roman" w:cs="Times New Roman"/>
          <w:sz w:val="24"/>
          <w:szCs w:val="24"/>
        </w:rPr>
        <w:t>электронное заключение, подписанное квалифицированной подписью, будет размещаться в ГИС Минздрава</w:t>
      </w:r>
      <w:r w:rsidR="003A20D3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DA48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482C">
        <w:rPr>
          <w:rFonts w:ascii="Times New Roman" w:hAnsi="Times New Roman" w:cs="Times New Roman"/>
          <w:sz w:val="24"/>
          <w:szCs w:val="24"/>
        </w:rPr>
        <w:t>Росгвардия</w:t>
      </w:r>
      <w:proofErr w:type="spellEnd"/>
      <w:r w:rsidRPr="00DA482C">
        <w:rPr>
          <w:rFonts w:ascii="Times New Roman" w:hAnsi="Times New Roman" w:cs="Times New Roman"/>
          <w:sz w:val="24"/>
          <w:szCs w:val="24"/>
        </w:rPr>
        <w:t xml:space="preserve">, в соответствии с законопроектом, получит доступ к этому электронному реестру. Там же будут оперативно размещаться сведения о внеплановом обнаружении у владельца оружия противопоказаний к владению им, например, употребление наркотиков. В таких случаях сотрудники </w:t>
      </w:r>
      <w:proofErr w:type="spellStart"/>
      <w:r w:rsidRPr="00DA482C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DA482C">
        <w:rPr>
          <w:rFonts w:ascii="Times New Roman" w:hAnsi="Times New Roman" w:cs="Times New Roman"/>
          <w:sz w:val="24"/>
          <w:szCs w:val="24"/>
        </w:rPr>
        <w:t xml:space="preserve"> сразу приостановят разрешение на оружие, а само оружие изымут до </w:t>
      </w:r>
      <w:proofErr w:type="spellStart"/>
      <w:r w:rsidRPr="00DA482C">
        <w:rPr>
          <w:rFonts w:ascii="Times New Roman" w:hAnsi="Times New Roman" w:cs="Times New Roman"/>
          <w:sz w:val="24"/>
          <w:szCs w:val="24"/>
        </w:rPr>
        <w:t>перепрохождения</w:t>
      </w:r>
      <w:proofErr w:type="spellEnd"/>
      <w:r w:rsidRPr="00DA482C">
        <w:rPr>
          <w:rFonts w:ascii="Times New Roman" w:hAnsi="Times New Roman" w:cs="Times New Roman"/>
          <w:sz w:val="24"/>
          <w:szCs w:val="24"/>
        </w:rPr>
        <w:t xml:space="preserve"> гражданином </w:t>
      </w:r>
      <w:proofErr w:type="spellStart"/>
      <w:r w:rsidRPr="00DA482C">
        <w:rPr>
          <w:rFonts w:ascii="Times New Roman" w:hAnsi="Times New Roman" w:cs="Times New Roman"/>
          <w:sz w:val="24"/>
          <w:szCs w:val="24"/>
        </w:rPr>
        <w:t>медосвидетельствования</w:t>
      </w:r>
      <w:proofErr w:type="spellEnd"/>
      <w:r w:rsidRPr="00DA482C">
        <w:rPr>
          <w:rFonts w:ascii="Times New Roman" w:hAnsi="Times New Roman" w:cs="Times New Roman"/>
          <w:sz w:val="24"/>
          <w:szCs w:val="24"/>
        </w:rPr>
        <w:t>. Соответствующий законопроект, вносящий изменения в ФЗ «Об о</w:t>
      </w:r>
      <w:r w:rsidR="003A20D3">
        <w:rPr>
          <w:rFonts w:ascii="Times New Roman" w:hAnsi="Times New Roman" w:cs="Times New Roman"/>
          <w:sz w:val="24"/>
          <w:szCs w:val="24"/>
        </w:rPr>
        <w:t>ружии», был принят депутатами Государственной Думы</w:t>
      </w:r>
      <w:r w:rsidRPr="00DA482C">
        <w:rPr>
          <w:rFonts w:ascii="Times New Roman" w:hAnsi="Times New Roman" w:cs="Times New Roman"/>
          <w:sz w:val="24"/>
          <w:szCs w:val="24"/>
        </w:rPr>
        <w:t xml:space="preserve"> в первом чтении.</w:t>
      </w:r>
    </w:p>
    <w:p w:rsidR="00DA482C" w:rsidRPr="00DA482C" w:rsidRDefault="00DA482C" w:rsidP="00DA482C">
      <w:pPr>
        <w:jc w:val="both"/>
        <w:rPr>
          <w:rFonts w:ascii="Times New Roman" w:hAnsi="Times New Roman" w:cs="Times New Roman"/>
          <w:sz w:val="24"/>
          <w:szCs w:val="24"/>
        </w:rPr>
      </w:pPr>
      <w:r w:rsidRPr="00DA482C">
        <w:rPr>
          <w:rFonts w:ascii="Times New Roman" w:hAnsi="Times New Roman" w:cs="Times New Roman"/>
          <w:sz w:val="24"/>
          <w:szCs w:val="24"/>
        </w:rPr>
        <w:t xml:space="preserve">По мнению Михаила Романова, трагический случай в Казани, когда от пуль 19-летнего </w:t>
      </w:r>
      <w:proofErr w:type="spellStart"/>
      <w:r w:rsidRPr="00DA482C">
        <w:rPr>
          <w:rFonts w:ascii="Times New Roman" w:hAnsi="Times New Roman" w:cs="Times New Roman"/>
          <w:sz w:val="24"/>
          <w:szCs w:val="24"/>
        </w:rPr>
        <w:t>Ильназа</w:t>
      </w:r>
      <w:proofErr w:type="spellEnd"/>
      <w:r w:rsidRPr="00DA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82C">
        <w:rPr>
          <w:rFonts w:ascii="Times New Roman" w:hAnsi="Times New Roman" w:cs="Times New Roman"/>
          <w:sz w:val="24"/>
          <w:szCs w:val="24"/>
        </w:rPr>
        <w:t>Галявиева</w:t>
      </w:r>
      <w:proofErr w:type="spellEnd"/>
      <w:r w:rsidRPr="00DA482C">
        <w:rPr>
          <w:rFonts w:ascii="Times New Roman" w:hAnsi="Times New Roman" w:cs="Times New Roman"/>
          <w:sz w:val="24"/>
          <w:szCs w:val="24"/>
        </w:rPr>
        <w:t xml:space="preserve"> погибли 9 человек и 24 пострадали, стал для российского общества лакмусовой бумажкой его легкомысленного отношения к различным медкомиссиям. Казанский стрелок приобрел оружие абсолютно законно, имея при этом диагностированное заболевание мозга, которое по заключению психиатров могло спровоцировать психоз.</w:t>
      </w:r>
    </w:p>
    <w:p w:rsidR="00DA482C" w:rsidRPr="00DA482C" w:rsidRDefault="00DA482C" w:rsidP="00DA482C">
      <w:pPr>
        <w:jc w:val="both"/>
        <w:rPr>
          <w:rFonts w:ascii="Times New Roman" w:hAnsi="Times New Roman" w:cs="Times New Roman"/>
          <w:sz w:val="24"/>
          <w:szCs w:val="24"/>
        </w:rPr>
      </w:pPr>
      <w:r w:rsidRPr="00DA482C">
        <w:rPr>
          <w:rFonts w:ascii="Times New Roman" w:hAnsi="Times New Roman" w:cs="Times New Roman"/>
          <w:sz w:val="24"/>
          <w:szCs w:val="24"/>
        </w:rPr>
        <w:t xml:space="preserve">- Сейчас незаполненные бланки справок с настоящими печатями продаются в Интернете в открытую. Можно купить за несколько сотен рублей. Сотрудники </w:t>
      </w:r>
      <w:proofErr w:type="spellStart"/>
      <w:r w:rsidRPr="00DA482C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DA482C">
        <w:rPr>
          <w:rFonts w:ascii="Times New Roman" w:hAnsi="Times New Roman" w:cs="Times New Roman"/>
          <w:sz w:val="24"/>
          <w:szCs w:val="24"/>
        </w:rPr>
        <w:t xml:space="preserve"> не могут выяснить, как была получена та или иная справка, кем она была выдана, имело ли на самом деле место психиатрическое и наркологическое обследование претендента на право ношения оружия. Со вступлением в силу предложенного законопроекта купить справку будет невозможно. Эта мера должна </w:t>
      </w:r>
      <w:proofErr w:type="spellStart"/>
      <w:r w:rsidRPr="00DA482C">
        <w:rPr>
          <w:rFonts w:ascii="Times New Roman" w:hAnsi="Times New Roman" w:cs="Times New Roman"/>
          <w:sz w:val="24"/>
          <w:szCs w:val="24"/>
        </w:rPr>
        <w:t>профилактировать</w:t>
      </w:r>
      <w:proofErr w:type="spellEnd"/>
      <w:r w:rsidRPr="00DA482C">
        <w:rPr>
          <w:rFonts w:ascii="Times New Roman" w:hAnsi="Times New Roman" w:cs="Times New Roman"/>
          <w:sz w:val="24"/>
          <w:szCs w:val="24"/>
        </w:rPr>
        <w:t xml:space="preserve"> подобные казанскому случаи, навести порядок в системе государственного контроля за оборотом оружия, - считает Михаил Романов.</w:t>
      </w:r>
    </w:p>
    <w:p w:rsidR="00DA482C" w:rsidRPr="00DA482C" w:rsidRDefault="00DA482C" w:rsidP="00DA482C">
      <w:pPr>
        <w:jc w:val="both"/>
        <w:rPr>
          <w:rFonts w:ascii="Times New Roman" w:hAnsi="Times New Roman" w:cs="Times New Roman"/>
          <w:sz w:val="24"/>
          <w:szCs w:val="24"/>
        </w:rPr>
      </w:pPr>
      <w:r w:rsidRPr="00DA482C">
        <w:rPr>
          <w:rFonts w:ascii="Times New Roman" w:hAnsi="Times New Roman" w:cs="Times New Roman"/>
          <w:sz w:val="24"/>
          <w:szCs w:val="24"/>
        </w:rPr>
        <w:t xml:space="preserve">Парламентарий добавил, что в том, что сервисы по продаже различных справок в последнее время приобрели широкую популярность в Интернете, </w:t>
      </w:r>
      <w:proofErr w:type="gramStart"/>
      <w:r w:rsidRPr="00DA482C">
        <w:rPr>
          <w:rFonts w:ascii="Times New Roman" w:hAnsi="Times New Roman" w:cs="Times New Roman"/>
          <w:sz w:val="24"/>
          <w:szCs w:val="24"/>
        </w:rPr>
        <w:t>виноваты</w:t>
      </w:r>
      <w:proofErr w:type="gramEnd"/>
      <w:r w:rsidRPr="00DA482C">
        <w:rPr>
          <w:rFonts w:ascii="Times New Roman" w:hAnsi="Times New Roman" w:cs="Times New Roman"/>
          <w:sz w:val="24"/>
          <w:szCs w:val="24"/>
        </w:rPr>
        <w:t xml:space="preserve"> как недоработки в системе здравоохранения, так и нигилизм и легкомыслие самих пользующихся этими услугами граждан.</w:t>
      </w:r>
    </w:p>
    <w:p w:rsidR="00DA482C" w:rsidRPr="00DA482C" w:rsidRDefault="00DA482C" w:rsidP="00DA482C">
      <w:pPr>
        <w:jc w:val="both"/>
        <w:rPr>
          <w:rFonts w:ascii="Times New Roman" w:hAnsi="Times New Roman" w:cs="Times New Roman"/>
          <w:sz w:val="24"/>
          <w:szCs w:val="24"/>
        </w:rPr>
      </w:pPr>
      <w:r w:rsidRPr="00DA482C">
        <w:rPr>
          <w:rFonts w:ascii="Times New Roman" w:hAnsi="Times New Roman" w:cs="Times New Roman"/>
          <w:sz w:val="24"/>
          <w:szCs w:val="24"/>
        </w:rPr>
        <w:t>- Легкомысленны водители, которые получают права, предоставляя инспекторам купленные справки. Ведь у кого-то прямо за рулем может скакнуть давление, случиться сердечный приступ или обморок, закружиться голова и тогда недалеко до аварии или катастрофы. Легкомысленны родители, которые покупают своим детям справки с диагнозом «Здоров» в школу или в детский сад, лишь бы скорее закрыть больничный лист по уходу за больным ребенком. Хо</w:t>
      </w:r>
      <w:r w:rsidR="003A20D3">
        <w:rPr>
          <w:rFonts w:ascii="Times New Roman" w:hAnsi="Times New Roman" w:cs="Times New Roman"/>
          <w:sz w:val="24"/>
          <w:szCs w:val="24"/>
        </w:rPr>
        <w:t xml:space="preserve">рошо, если он действительно </w:t>
      </w:r>
      <w:r w:rsidRPr="00DA482C">
        <w:rPr>
          <w:rFonts w:ascii="Times New Roman" w:hAnsi="Times New Roman" w:cs="Times New Roman"/>
          <w:sz w:val="24"/>
          <w:szCs w:val="24"/>
        </w:rPr>
        <w:t xml:space="preserve">здоров и </w:t>
      </w:r>
      <w:r w:rsidR="003A20D3">
        <w:rPr>
          <w:rFonts w:ascii="Times New Roman" w:hAnsi="Times New Roman" w:cs="Times New Roman"/>
          <w:sz w:val="24"/>
          <w:szCs w:val="24"/>
        </w:rPr>
        <w:t xml:space="preserve">родители не пропустили у малыша </w:t>
      </w:r>
      <w:bookmarkStart w:id="0" w:name="_GoBack"/>
      <w:bookmarkEnd w:id="0"/>
      <w:r w:rsidRPr="00DA482C">
        <w:rPr>
          <w:rFonts w:ascii="Times New Roman" w:hAnsi="Times New Roman" w:cs="Times New Roman"/>
          <w:sz w:val="24"/>
          <w:szCs w:val="24"/>
        </w:rPr>
        <w:t xml:space="preserve">никакой болезни или осложнения. Но не заразен ли он? Не опасен ли </w:t>
      </w:r>
      <w:r w:rsidRPr="00DA482C">
        <w:rPr>
          <w:rFonts w:ascii="Times New Roman" w:hAnsi="Times New Roman" w:cs="Times New Roman"/>
          <w:sz w:val="24"/>
          <w:szCs w:val="24"/>
        </w:rPr>
        <w:lastRenderedPageBreak/>
        <w:t xml:space="preserve">для других детей? А как легкомысленны те, кто вместо того, чтобы вакцинироваться от </w:t>
      </w:r>
      <w:proofErr w:type="spellStart"/>
      <w:r w:rsidRPr="00DA482C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DA482C">
        <w:rPr>
          <w:rFonts w:ascii="Times New Roman" w:hAnsi="Times New Roman" w:cs="Times New Roman"/>
          <w:sz w:val="24"/>
          <w:szCs w:val="24"/>
        </w:rPr>
        <w:t>, покупает справки о прививке, и говорить не надо. Просто нужно представить себе число неизвестных жертв таких людей и ужаснуться. А какой вред могут нанести людям продавцы продуктов с поддельными медкнижками! Широко известны случаи, когда выяснялось, что в супермаркетах на резке салатов стоят продавцы с открытой формой туберкулеза или другими заразными заболеваниями. Я регулярно получаю на эту тему обращения жителей Санкт-Петербурга, - отметил Михаил Романов.</w:t>
      </w:r>
    </w:p>
    <w:p w:rsidR="00DA482C" w:rsidRPr="00DA482C" w:rsidRDefault="00DA482C" w:rsidP="00DA482C">
      <w:pPr>
        <w:jc w:val="both"/>
        <w:rPr>
          <w:rFonts w:ascii="Times New Roman" w:hAnsi="Times New Roman" w:cs="Times New Roman"/>
          <w:sz w:val="24"/>
          <w:szCs w:val="24"/>
        </w:rPr>
      </w:pPr>
      <w:r w:rsidRPr="00DA482C">
        <w:rPr>
          <w:rFonts w:ascii="Times New Roman" w:hAnsi="Times New Roman" w:cs="Times New Roman"/>
          <w:sz w:val="24"/>
          <w:szCs w:val="24"/>
        </w:rPr>
        <w:t xml:space="preserve">Парламентарий уверен, что отношение большинства граждан к медицинскому контролю в нашей жизни крайне поверхностное, поэтому подобный «бизнес» на </w:t>
      </w:r>
      <w:proofErr w:type="spellStart"/>
      <w:r w:rsidRPr="00DA482C">
        <w:rPr>
          <w:rFonts w:ascii="Times New Roman" w:hAnsi="Times New Roman" w:cs="Times New Roman"/>
          <w:sz w:val="24"/>
          <w:szCs w:val="24"/>
        </w:rPr>
        <w:t>медсправках</w:t>
      </w:r>
      <w:proofErr w:type="spellEnd"/>
      <w:r w:rsidRPr="00DA482C">
        <w:rPr>
          <w:rFonts w:ascii="Times New Roman" w:hAnsi="Times New Roman" w:cs="Times New Roman"/>
          <w:sz w:val="24"/>
          <w:szCs w:val="24"/>
        </w:rPr>
        <w:t xml:space="preserve"> и процветает.</w:t>
      </w:r>
    </w:p>
    <w:p w:rsidR="004125CD" w:rsidRPr="00DA482C" w:rsidRDefault="00DA482C" w:rsidP="00DA482C">
      <w:pPr>
        <w:jc w:val="both"/>
        <w:rPr>
          <w:rFonts w:ascii="Times New Roman" w:hAnsi="Times New Roman" w:cs="Times New Roman"/>
          <w:sz w:val="24"/>
          <w:szCs w:val="24"/>
        </w:rPr>
      </w:pPr>
      <w:r w:rsidRPr="00DA482C">
        <w:rPr>
          <w:rFonts w:ascii="Times New Roman" w:hAnsi="Times New Roman" w:cs="Times New Roman"/>
          <w:sz w:val="24"/>
          <w:szCs w:val="24"/>
        </w:rPr>
        <w:t>- Необходимо принять комплексные меры по пресечению торговли медицинскими справками. Возможно, потребуется законодательное ужесточение наказания за подделку документов и усиление контроля за деятельностью, для начала, тех частных медучреждений, где можно приобрести справки для получения прав на управление автомобилем или ношение оружия. Затем практику можно распространить на все негосударственные клиники, - полагает Михаил Романов.</w:t>
      </w:r>
    </w:p>
    <w:sectPr w:rsidR="004125CD" w:rsidRPr="00DA4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30B"/>
    <w:rsid w:val="001051EC"/>
    <w:rsid w:val="00175FC5"/>
    <w:rsid w:val="001D1A87"/>
    <w:rsid w:val="00286E88"/>
    <w:rsid w:val="00384FC2"/>
    <w:rsid w:val="003A20D3"/>
    <w:rsid w:val="004125CD"/>
    <w:rsid w:val="0044330B"/>
    <w:rsid w:val="007A6AC5"/>
    <w:rsid w:val="007F469D"/>
    <w:rsid w:val="008E0C0D"/>
    <w:rsid w:val="00926BC8"/>
    <w:rsid w:val="00A56CCB"/>
    <w:rsid w:val="00AA104C"/>
    <w:rsid w:val="00B6630C"/>
    <w:rsid w:val="00C67237"/>
    <w:rsid w:val="00D544F8"/>
    <w:rsid w:val="00DA482C"/>
    <w:rsid w:val="00DF2E90"/>
    <w:rsid w:val="00E32FB0"/>
    <w:rsid w:val="00F4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243A"/>
  <w15:chartTrackingRefBased/>
  <w15:docId w15:val="{0EEADA45-4795-481D-8204-B9177DC8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Пользователь Microsoft Office</cp:lastModifiedBy>
  <cp:revision>10</cp:revision>
  <dcterms:created xsi:type="dcterms:W3CDTF">2021-05-26T10:36:00Z</dcterms:created>
  <dcterms:modified xsi:type="dcterms:W3CDTF">2021-05-26T14:32:00Z</dcterms:modified>
</cp:coreProperties>
</file>