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C48" w:rsidRPr="00231C48" w:rsidRDefault="00231C48" w:rsidP="00231C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C48">
        <w:rPr>
          <w:rFonts w:ascii="Times New Roman" w:hAnsi="Times New Roman" w:cs="Times New Roman"/>
          <w:b/>
          <w:sz w:val="24"/>
          <w:szCs w:val="24"/>
        </w:rPr>
        <w:t xml:space="preserve">Михаил Романов поздравил </w:t>
      </w:r>
      <w:r w:rsidR="00E45CE4">
        <w:rPr>
          <w:rFonts w:ascii="Times New Roman" w:hAnsi="Times New Roman" w:cs="Times New Roman"/>
          <w:b/>
          <w:sz w:val="24"/>
          <w:szCs w:val="24"/>
        </w:rPr>
        <w:t xml:space="preserve">петербургских </w:t>
      </w:r>
      <w:r w:rsidRPr="00231C48">
        <w:rPr>
          <w:rFonts w:ascii="Times New Roman" w:hAnsi="Times New Roman" w:cs="Times New Roman"/>
          <w:b/>
          <w:sz w:val="24"/>
          <w:szCs w:val="24"/>
        </w:rPr>
        <w:t>студентов с Татьяниным днем</w:t>
      </w:r>
    </w:p>
    <w:p w:rsidR="00871F2B" w:rsidRDefault="00231C48" w:rsidP="004B0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C48">
        <w:rPr>
          <w:rFonts w:ascii="Times New Roman" w:hAnsi="Times New Roman" w:cs="Times New Roman"/>
          <w:b/>
          <w:sz w:val="24"/>
          <w:szCs w:val="24"/>
        </w:rPr>
        <w:t>Депутат Государственной Думы ФС РФ, Заместитель председателя Комитета Государственной Думы по контролю и Регламенту, член фракции «Единая Россия» Михаил Романов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поздравил студентов </w:t>
      </w:r>
      <w:r w:rsidR="00871F2B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B0238">
        <w:rPr>
          <w:rFonts w:ascii="Times New Roman" w:hAnsi="Times New Roman" w:cs="Times New Roman"/>
          <w:b/>
          <w:sz w:val="24"/>
          <w:szCs w:val="24"/>
        </w:rPr>
        <w:t>Днем российского студенчества, который ежегодно отмечается</w:t>
      </w:r>
      <w:r w:rsidR="00871F2B">
        <w:rPr>
          <w:rFonts w:ascii="Times New Roman" w:hAnsi="Times New Roman" w:cs="Times New Roman"/>
          <w:b/>
          <w:sz w:val="24"/>
          <w:szCs w:val="24"/>
        </w:rPr>
        <w:t xml:space="preserve"> в Татьянин день,</w:t>
      </w:r>
      <w:r w:rsidR="004B0238">
        <w:rPr>
          <w:rFonts w:ascii="Times New Roman" w:hAnsi="Times New Roman" w:cs="Times New Roman"/>
          <w:b/>
          <w:sz w:val="24"/>
          <w:szCs w:val="24"/>
        </w:rPr>
        <w:t xml:space="preserve"> 25 января. </w:t>
      </w:r>
    </w:p>
    <w:p w:rsidR="00231C48" w:rsidRPr="00871F2B" w:rsidRDefault="00871F2B" w:rsidP="004B0238">
      <w:pPr>
        <w:jc w:val="both"/>
        <w:rPr>
          <w:rFonts w:ascii="Times New Roman" w:hAnsi="Times New Roman" w:cs="Times New Roman"/>
          <w:sz w:val="24"/>
          <w:szCs w:val="24"/>
        </w:rPr>
      </w:pPr>
      <w:r w:rsidRPr="00871F2B">
        <w:rPr>
          <w:rFonts w:ascii="Times New Roman" w:hAnsi="Times New Roman" w:cs="Times New Roman"/>
          <w:sz w:val="24"/>
          <w:szCs w:val="24"/>
        </w:rPr>
        <w:t>Э</w:t>
      </w:r>
      <w:r w:rsidR="004B0238" w:rsidRPr="00871F2B">
        <w:rPr>
          <w:rFonts w:ascii="Times New Roman" w:hAnsi="Times New Roman" w:cs="Times New Roman"/>
          <w:sz w:val="24"/>
          <w:szCs w:val="24"/>
        </w:rPr>
        <w:t>та дата соответствует «новому стилю»,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4B0238" w:rsidRPr="00871F2B">
        <w:rPr>
          <w:rFonts w:ascii="Times New Roman" w:hAnsi="Times New Roman" w:cs="Times New Roman"/>
          <w:sz w:val="24"/>
          <w:szCs w:val="24"/>
        </w:rPr>
        <w:t xml:space="preserve"> по юлианскому календарю память раннехристианской мученицы Татьяны Римской совершается в Православной церкви 12 января. Именно в этот день в 1755 году императрица Елизавета Петровна подпис</w:t>
      </w:r>
      <w:r>
        <w:rPr>
          <w:rFonts w:ascii="Times New Roman" w:hAnsi="Times New Roman" w:cs="Times New Roman"/>
          <w:sz w:val="24"/>
          <w:szCs w:val="24"/>
        </w:rPr>
        <w:t>ала</w:t>
      </w:r>
      <w:r w:rsidR="004B0238" w:rsidRPr="00871F2B">
        <w:rPr>
          <w:rFonts w:ascii="Times New Roman" w:hAnsi="Times New Roman" w:cs="Times New Roman"/>
          <w:sz w:val="24"/>
          <w:szCs w:val="24"/>
        </w:rPr>
        <w:t xml:space="preserve"> указ "об учреждении в Москве одного университета и двух гимназий". Куратором университета стал известный государственный деятель Иван Шувалов.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B0238" w:rsidRPr="00871F2B">
        <w:rPr>
          <w:rFonts w:ascii="Times New Roman" w:hAnsi="Times New Roman" w:cs="Times New Roman"/>
          <w:sz w:val="24"/>
          <w:szCs w:val="24"/>
        </w:rPr>
        <w:t xml:space="preserve">ата подписания указа об основании Московского университета неслучайна: для этого был выбран день именин матери Шувалова – Татьяны </w:t>
      </w:r>
      <w:proofErr w:type="spellStart"/>
      <w:r w:rsidR="004B0238" w:rsidRPr="00871F2B">
        <w:rPr>
          <w:rFonts w:ascii="Times New Roman" w:hAnsi="Times New Roman" w:cs="Times New Roman"/>
          <w:sz w:val="24"/>
          <w:szCs w:val="24"/>
        </w:rPr>
        <w:t>Ростиславской</w:t>
      </w:r>
      <w:proofErr w:type="spellEnd"/>
      <w:r w:rsidR="004B0238" w:rsidRPr="00871F2B">
        <w:rPr>
          <w:rFonts w:ascii="Times New Roman" w:hAnsi="Times New Roman" w:cs="Times New Roman"/>
          <w:sz w:val="24"/>
          <w:szCs w:val="24"/>
        </w:rPr>
        <w:t>. С 2005 года день 25 января в России официально отмечается как «День российского студенчества».</w:t>
      </w:r>
    </w:p>
    <w:p w:rsidR="003D0FA9" w:rsidRDefault="004B0238" w:rsidP="004B0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обращении к студентам Михаил Романов отметил, что первая серьезная взрослая победа человека – это поступление на конкурсной основе в тот вуз, который может дать </w:t>
      </w:r>
      <w:r w:rsidR="00871F2B">
        <w:rPr>
          <w:rFonts w:ascii="Times New Roman" w:hAnsi="Times New Roman" w:cs="Times New Roman"/>
          <w:sz w:val="24"/>
          <w:szCs w:val="24"/>
        </w:rPr>
        <w:t xml:space="preserve">образование по </w:t>
      </w:r>
      <w:r>
        <w:rPr>
          <w:rFonts w:ascii="Times New Roman" w:hAnsi="Times New Roman" w:cs="Times New Roman"/>
          <w:sz w:val="24"/>
          <w:szCs w:val="24"/>
        </w:rPr>
        <w:t>выбранн</w:t>
      </w:r>
      <w:r w:rsidR="00871F2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871F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238" w:rsidRDefault="004B0238" w:rsidP="004B0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 дня поступления в высшее учебное заведение начинается профессиональный путь, строительство будущей карьеры. Именно выбор вуза и удачное поступление во многом определяет дальнейшую судьбу человека</w:t>
      </w:r>
      <w:r w:rsidR="00EA7EFC">
        <w:rPr>
          <w:rFonts w:ascii="Times New Roman" w:hAnsi="Times New Roman" w:cs="Times New Roman"/>
          <w:sz w:val="24"/>
          <w:szCs w:val="24"/>
        </w:rPr>
        <w:t>», - подчеркнул Михаил Романов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FA9" w:rsidRPr="00231C48" w:rsidRDefault="00343006" w:rsidP="00231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FC">
        <w:rPr>
          <w:rFonts w:ascii="Times New Roman" w:hAnsi="Times New Roman" w:cs="Times New Roman"/>
          <w:sz w:val="24"/>
          <w:szCs w:val="24"/>
        </w:rPr>
        <w:t>«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Нет в жизни более яркой и неповторимой поры, чем студенчество. Новые знания, новые друзья, новые мечты — все это навсегда останется с </w:t>
      </w:r>
      <w:r w:rsidR="00EA7EFC">
        <w:rPr>
          <w:rFonts w:ascii="Times New Roman" w:hAnsi="Times New Roman" w:cs="Times New Roman"/>
          <w:sz w:val="24"/>
          <w:szCs w:val="24"/>
        </w:rPr>
        <w:t>нами, в н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аших душах и сердцах. Где бы </w:t>
      </w:r>
      <w:r w:rsidR="00EA7EFC">
        <w:rPr>
          <w:rFonts w:ascii="Times New Roman" w:hAnsi="Times New Roman" w:cs="Times New Roman"/>
          <w:sz w:val="24"/>
          <w:szCs w:val="24"/>
        </w:rPr>
        <w:t>м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ы потом ни жили, чем бы ни занимались, </w:t>
      </w:r>
      <w:r w:rsidR="00EA7EFC">
        <w:rPr>
          <w:rFonts w:ascii="Times New Roman" w:hAnsi="Times New Roman" w:cs="Times New Roman"/>
          <w:sz w:val="24"/>
          <w:szCs w:val="24"/>
        </w:rPr>
        <w:t>м</w:t>
      </w:r>
      <w:r w:rsidR="003D0FA9" w:rsidRPr="00231C48">
        <w:rPr>
          <w:rFonts w:ascii="Times New Roman" w:hAnsi="Times New Roman" w:cs="Times New Roman"/>
          <w:sz w:val="24"/>
          <w:szCs w:val="24"/>
        </w:rPr>
        <w:t>ы буде</w:t>
      </w:r>
      <w:r w:rsidR="00EA7EFC">
        <w:rPr>
          <w:rFonts w:ascii="Times New Roman" w:hAnsi="Times New Roman" w:cs="Times New Roman"/>
          <w:sz w:val="24"/>
          <w:szCs w:val="24"/>
        </w:rPr>
        <w:t>м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 вспоминать и необыкновенное везение, когда удалось</w:t>
      </w:r>
      <w:r w:rsidR="00EA7EFC">
        <w:rPr>
          <w:rFonts w:ascii="Times New Roman" w:hAnsi="Times New Roman" w:cs="Times New Roman"/>
          <w:sz w:val="24"/>
          <w:szCs w:val="24"/>
        </w:rPr>
        <w:t xml:space="preserve"> удачно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 сдать </w:t>
      </w:r>
      <w:r w:rsidR="00EA7EFC">
        <w:rPr>
          <w:rFonts w:ascii="Times New Roman" w:hAnsi="Times New Roman" w:cs="Times New Roman"/>
          <w:sz w:val="24"/>
          <w:szCs w:val="24"/>
        </w:rPr>
        <w:t>экзамен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, и научный азарт, позволивший сделать </w:t>
      </w:r>
      <w:r w:rsidR="00EA7EFC">
        <w:rPr>
          <w:rFonts w:ascii="Times New Roman" w:hAnsi="Times New Roman" w:cs="Times New Roman"/>
          <w:sz w:val="24"/>
          <w:szCs w:val="24"/>
        </w:rPr>
        <w:t xml:space="preserve">какое-то </w:t>
      </w:r>
      <w:r w:rsidR="003D0FA9" w:rsidRPr="00231C48">
        <w:rPr>
          <w:rFonts w:ascii="Times New Roman" w:hAnsi="Times New Roman" w:cs="Times New Roman"/>
          <w:sz w:val="24"/>
          <w:szCs w:val="24"/>
        </w:rPr>
        <w:t>открытие</w:t>
      </w:r>
      <w:r w:rsidR="00EA7EFC">
        <w:rPr>
          <w:rFonts w:ascii="Times New Roman" w:hAnsi="Times New Roman" w:cs="Times New Roman"/>
          <w:sz w:val="24"/>
          <w:szCs w:val="24"/>
        </w:rPr>
        <w:t>, и счастливый момент получения диплома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. </w:t>
      </w:r>
      <w:r w:rsidR="00EA7EFC">
        <w:rPr>
          <w:rFonts w:ascii="Times New Roman" w:hAnsi="Times New Roman" w:cs="Times New Roman"/>
          <w:sz w:val="24"/>
          <w:szCs w:val="24"/>
        </w:rPr>
        <w:t>Дорогие студенты, ц</w:t>
      </w:r>
      <w:r w:rsidR="003D0FA9" w:rsidRPr="00231C48">
        <w:rPr>
          <w:rFonts w:ascii="Times New Roman" w:hAnsi="Times New Roman" w:cs="Times New Roman"/>
          <w:sz w:val="24"/>
          <w:szCs w:val="24"/>
        </w:rPr>
        <w:t>ените это замечательное время, любите его, наслаждайтесь им!</w:t>
      </w:r>
      <w:r w:rsidR="00EA7EFC">
        <w:rPr>
          <w:rFonts w:ascii="Times New Roman" w:hAnsi="Times New Roman" w:cs="Times New Roman"/>
          <w:sz w:val="24"/>
          <w:szCs w:val="24"/>
        </w:rPr>
        <w:t>» - говорится в обращении Михаила Романова.</w:t>
      </w:r>
    </w:p>
    <w:p w:rsidR="003D0FA9" w:rsidRPr="00231C48" w:rsidRDefault="00E45CE4" w:rsidP="00231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также отметил, что представляемый им в Государственной Думе Санкт-Петербург</w:t>
      </w:r>
      <w:r w:rsidR="00871F2B">
        <w:rPr>
          <w:rFonts w:ascii="Times New Roman" w:hAnsi="Times New Roman" w:cs="Times New Roman"/>
          <w:sz w:val="24"/>
          <w:szCs w:val="24"/>
        </w:rPr>
        <w:t xml:space="preserve"> 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— без преувеличения студенческий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Северной столице получают образование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 400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студентов и аспирантов.</w:t>
      </w:r>
    </w:p>
    <w:p w:rsidR="003D0FA9" w:rsidRPr="00231C48" w:rsidRDefault="00E45CE4" w:rsidP="00231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3006">
        <w:rPr>
          <w:rFonts w:ascii="Times New Roman" w:hAnsi="Times New Roman" w:cs="Times New Roman"/>
          <w:sz w:val="24"/>
          <w:szCs w:val="24"/>
        </w:rPr>
        <w:t>Санкт</w:t>
      </w:r>
      <w:r w:rsidR="00343006" w:rsidRPr="00343006">
        <w:rPr>
          <w:rFonts w:ascii="Times New Roman" w:hAnsi="Times New Roman" w:cs="Times New Roman"/>
          <w:sz w:val="24"/>
          <w:szCs w:val="24"/>
        </w:rPr>
        <w:t>-</w:t>
      </w:r>
      <w:r w:rsidRPr="00E45CE4">
        <w:rPr>
          <w:rFonts w:ascii="Times New Roman" w:hAnsi="Times New Roman" w:cs="Times New Roman"/>
          <w:sz w:val="24"/>
          <w:szCs w:val="24"/>
        </w:rPr>
        <w:t>Петербург – один из крупнейших научно-образовательных центров России, где сосредоточено боле</w:t>
      </w:r>
      <w:bookmarkStart w:id="0" w:name="_GoBack"/>
      <w:bookmarkEnd w:id="0"/>
      <w:r w:rsidRPr="00E45CE4">
        <w:rPr>
          <w:rFonts w:ascii="Times New Roman" w:hAnsi="Times New Roman" w:cs="Times New Roman"/>
          <w:sz w:val="24"/>
          <w:szCs w:val="24"/>
        </w:rPr>
        <w:t xml:space="preserve">е 10% научного потенциала страны. 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Именно студенты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 интеллектуальны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 и кадровы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871F2B">
        <w:rPr>
          <w:rFonts w:ascii="Times New Roman" w:hAnsi="Times New Roman" w:cs="Times New Roman"/>
          <w:sz w:val="24"/>
          <w:szCs w:val="24"/>
        </w:rPr>
        <w:t>государства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, </w:t>
      </w:r>
      <w:r w:rsidR="00871F2B">
        <w:rPr>
          <w:rFonts w:ascii="Times New Roman" w:hAnsi="Times New Roman" w:cs="Times New Roman"/>
          <w:sz w:val="24"/>
          <w:szCs w:val="24"/>
        </w:rPr>
        <w:t>именно им предстоит строить будущее, создавать инновационные технологии, запускать новые производственные процессы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Дорогие друзья, я н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е сомневаюсь, что </w:t>
      </w:r>
      <w:r w:rsidR="00871F2B">
        <w:rPr>
          <w:rFonts w:ascii="Times New Roman" w:hAnsi="Times New Roman" w:cs="Times New Roman"/>
          <w:sz w:val="24"/>
          <w:szCs w:val="24"/>
        </w:rPr>
        <w:t>по окончании обучения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 вы станете компетентными и преуспевающими людьми, способными взять на себя ответственность за судьбу </w:t>
      </w:r>
      <w:r>
        <w:rPr>
          <w:rFonts w:ascii="Times New Roman" w:hAnsi="Times New Roman" w:cs="Times New Roman"/>
          <w:sz w:val="24"/>
          <w:szCs w:val="24"/>
        </w:rPr>
        <w:t>Санкт-Петербурга и всей России», - сказал Михаил Романов, обращаясь к петербургским студентам.</w:t>
      </w:r>
    </w:p>
    <w:p w:rsidR="003D0FA9" w:rsidRPr="00231C48" w:rsidRDefault="00E45CE4" w:rsidP="00231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пожелал молодым людям успешной учебы,</w:t>
      </w:r>
      <w:r w:rsidR="003D0FA9" w:rsidRPr="00231C48">
        <w:rPr>
          <w:rFonts w:ascii="Times New Roman" w:hAnsi="Times New Roman" w:cs="Times New Roman"/>
          <w:sz w:val="24"/>
          <w:szCs w:val="24"/>
        </w:rPr>
        <w:t xml:space="preserve"> творческого роста</w:t>
      </w:r>
      <w:r>
        <w:rPr>
          <w:rFonts w:ascii="Times New Roman" w:hAnsi="Times New Roman" w:cs="Times New Roman"/>
          <w:sz w:val="24"/>
          <w:szCs w:val="24"/>
        </w:rPr>
        <w:t xml:space="preserve"> и настойчивости в достижении своих целей.</w:t>
      </w:r>
    </w:p>
    <w:sectPr w:rsidR="003D0FA9" w:rsidRPr="0023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A9"/>
    <w:rsid w:val="00231C48"/>
    <w:rsid w:val="00343006"/>
    <w:rsid w:val="003D0FA9"/>
    <w:rsid w:val="004B0238"/>
    <w:rsid w:val="0072732C"/>
    <w:rsid w:val="00871F2B"/>
    <w:rsid w:val="00E30D23"/>
    <w:rsid w:val="00E45CE4"/>
    <w:rsid w:val="00EA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1F37"/>
  <w15:chartTrackingRefBased/>
  <w15:docId w15:val="{0AB22A5D-83F9-4861-B8B9-6EFFBB83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4</cp:revision>
  <dcterms:created xsi:type="dcterms:W3CDTF">2021-01-24T10:18:00Z</dcterms:created>
  <dcterms:modified xsi:type="dcterms:W3CDTF">2021-01-25T06:31:00Z</dcterms:modified>
</cp:coreProperties>
</file>