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19350" cy="1000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976" b="2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EA" w:rsidRDefault="0083794A" w:rsidP="0083794A">
      <w:pPr>
        <w:pStyle w:val="aa"/>
        <w:jc w:val="right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83794A">
        <w:rPr>
          <w:rFonts w:ascii="Segoe UI" w:eastAsiaTheme="minorHAnsi" w:hAnsi="Segoe UI" w:cs="Segoe UI"/>
          <w:b/>
          <w:sz w:val="28"/>
          <w:szCs w:val="28"/>
          <w:lang w:eastAsia="en-US"/>
        </w:rPr>
        <w:t>Пресс-релиз</w:t>
      </w:r>
    </w:p>
    <w:p w:rsidR="006B7CC8" w:rsidRPr="0083794A" w:rsidRDefault="006B7CC8" w:rsidP="0083794A">
      <w:pPr>
        <w:pStyle w:val="aa"/>
        <w:jc w:val="right"/>
        <w:rPr>
          <w:rFonts w:ascii="Segoe UI" w:eastAsiaTheme="minorHAnsi" w:hAnsi="Segoe UI" w:cs="Segoe UI"/>
          <w:b/>
          <w:sz w:val="28"/>
          <w:szCs w:val="28"/>
          <w:lang w:eastAsia="en-US"/>
        </w:rPr>
      </w:pPr>
    </w:p>
    <w:p w:rsidR="009C12F2" w:rsidRPr="006B7CC8" w:rsidRDefault="00B04F0C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</w:pPr>
      <w:r w:rsidRPr="006B7CC8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О</w:t>
      </w:r>
      <w:r w:rsidR="00425657" w:rsidRPr="006B7CC8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формлен</w:t>
      </w:r>
      <w:r w:rsidRPr="006B7CC8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о</w:t>
      </w:r>
      <w:r w:rsidR="00425657" w:rsidRPr="006B7CC8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 прав</w:t>
      </w:r>
      <w:r w:rsidRPr="006B7CC8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о</w:t>
      </w:r>
      <w:r w:rsidR="00425657" w:rsidRPr="006B7CC8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 </w:t>
      </w:r>
      <w:r w:rsidR="002B1B37" w:rsidRPr="006B7CC8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собственности </w:t>
      </w:r>
      <w:r w:rsidRPr="006B7CC8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Санкт-Петербурга</w:t>
      </w:r>
    </w:p>
    <w:p w:rsidR="00B04F0C" w:rsidRPr="006B7CC8" w:rsidRDefault="00B04F0C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</w:pPr>
      <w:r w:rsidRPr="006B7CC8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на фонтан в поселке </w:t>
      </w:r>
      <w:proofErr w:type="spellStart"/>
      <w:r w:rsidRPr="006B7CC8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Шушары</w:t>
      </w:r>
      <w:proofErr w:type="spellEnd"/>
    </w:p>
    <w:p w:rsidR="00EC74C0" w:rsidRPr="002E6434" w:rsidRDefault="00EC74C0" w:rsidP="00C6213B">
      <w:pPr>
        <w:pStyle w:val="aa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</w:p>
    <w:p w:rsidR="00B04F0C" w:rsidRDefault="002E6434" w:rsidP="00B04F0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Управление Росреестра по Санкт-Петербургу </w:t>
      </w:r>
      <w:r w:rsidR="009C12F2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поставило на кадастровый </w:t>
      </w:r>
      <w:r w:rsidR="006B7CC8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="009C12F2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учёт </w:t>
      </w:r>
      <w:r w:rsidR="006B7CC8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="007F22EB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и </w:t>
      </w:r>
      <w:r w:rsidR="006B7CC8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="007F22EB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зарегистрировало</w:t>
      </w:r>
      <w:r w:rsidR="006B7CC8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="007F22EB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право </w:t>
      </w:r>
      <w:r w:rsidR="006B7CC8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="007F22EB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собственности </w:t>
      </w:r>
      <w:r w:rsidR="006B7CC8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 </w:t>
      </w:r>
      <w:r w:rsidR="00B04F0C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Санкт-Петербурга</w:t>
      </w:r>
      <w:r w:rsidR="007F22EB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в отношении</w:t>
      </w:r>
      <w:r w:rsidR="00B04F0C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сооружения </w:t>
      </w:r>
      <w:r w:rsidR="009B3905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«</w:t>
      </w:r>
      <w:r w:rsidR="00B04F0C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фонтан</w:t>
      </w:r>
      <w:r w:rsidR="009B3905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»</w:t>
      </w:r>
      <w:r w:rsidR="006B7CC8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 с кадастровым номером 78:42:0015106:25647</w:t>
      </w:r>
      <w:r w:rsidR="00B04F0C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.</w:t>
      </w:r>
    </w:p>
    <w:p w:rsidR="00A63CA8" w:rsidRDefault="00B04F0C" w:rsidP="005B284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B7CC8">
        <w:rPr>
          <w:rFonts w:ascii="Segoe UI" w:eastAsia="Times New Roman" w:hAnsi="Segoe UI" w:cs="Segoe UI"/>
          <w:sz w:val="28"/>
          <w:szCs w:val="28"/>
          <w:lang w:eastAsia="ru-RU"/>
        </w:rPr>
        <w:t>Фонтан</w:t>
      </w:r>
      <w:r w:rsidR="00425657" w:rsidRPr="006B7CC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0D1DC9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расположен </w:t>
      </w:r>
      <w:r w:rsidR="003104A3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в </w:t>
      </w:r>
      <w:r w:rsidR="006B7CC8" w:rsidRPr="006B7CC8">
        <w:rPr>
          <w:rFonts w:ascii="Segoe UI" w:hAnsi="Segoe UI" w:cs="Segoe UI"/>
          <w:sz w:val="28"/>
          <w:szCs w:val="28"/>
        </w:rPr>
        <w:t xml:space="preserve">Пушкинском районе </w:t>
      </w:r>
      <w:r w:rsidR="006B7CC8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</w:t>
      </w:r>
      <w:r w:rsidR="006B7CC8" w:rsidRPr="006B7CC8">
        <w:rPr>
          <w:rFonts w:ascii="Segoe UI" w:hAnsi="Segoe UI" w:cs="Segoe UI"/>
          <w:sz w:val="28"/>
          <w:szCs w:val="28"/>
        </w:rPr>
        <w:t>Санкт-Петербурга</w:t>
      </w:r>
      <w:r w:rsidR="006B7CC8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 по </w:t>
      </w:r>
      <w:r w:rsidR="00425657" w:rsidRPr="006B7CC8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 xml:space="preserve">адресу: </w:t>
      </w:r>
      <w:r w:rsidRPr="006B7CC8">
        <w:rPr>
          <w:rFonts w:ascii="Segoe UI" w:hAnsi="Segoe UI" w:cs="Segoe UI"/>
          <w:sz w:val="28"/>
          <w:szCs w:val="28"/>
        </w:rPr>
        <w:t xml:space="preserve">поселок </w:t>
      </w:r>
      <w:proofErr w:type="spellStart"/>
      <w:r w:rsidRPr="006B7CC8">
        <w:rPr>
          <w:rFonts w:ascii="Segoe UI" w:hAnsi="Segoe UI" w:cs="Segoe UI"/>
          <w:sz w:val="28"/>
          <w:szCs w:val="28"/>
        </w:rPr>
        <w:t>Шушары</w:t>
      </w:r>
      <w:proofErr w:type="spellEnd"/>
      <w:r w:rsidRPr="006B7CC8">
        <w:rPr>
          <w:rFonts w:ascii="Segoe UI" w:hAnsi="Segoe UI" w:cs="Segoe UI"/>
          <w:sz w:val="28"/>
          <w:szCs w:val="28"/>
        </w:rPr>
        <w:t>, северо-западнее дома 1 по Первомайской улице</w:t>
      </w:r>
      <w:r w:rsidR="000D1DC9" w:rsidRPr="006B7CC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9B3905" w:rsidRPr="006B7CC8" w:rsidRDefault="009B3905" w:rsidP="005B284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Управление Росреестра по Санкт-Петербургу уделяет особое внимание объектам</w:t>
      </w:r>
      <w:r w:rsidR="003F7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недвижимости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значимым для города</w:t>
      </w:r>
      <w:r w:rsidR="003F7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и его жителей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</w:t>
      </w:r>
    </w:p>
    <w:p w:rsidR="003104A3" w:rsidRDefault="003F7521" w:rsidP="004474D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noProof/>
          <w:color w:val="006FBA"/>
          <w:sz w:val="28"/>
          <w:szCs w:val="28"/>
          <w:lang w:eastAsia="ru-RU"/>
        </w:rPr>
        <w:drawing>
          <wp:inline distT="0" distB="0" distL="0" distR="0">
            <wp:extent cx="5629275" cy="3861435"/>
            <wp:effectExtent l="247650" t="228600" r="219075" b="196215"/>
            <wp:docPr id="1" name="Рисунок 0" descr="фонт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тан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8614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22B10" w:rsidRPr="00822B10" w:rsidRDefault="00822B10" w:rsidP="00822B1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В отношении ф</w:t>
      </w:r>
      <w:r w:rsidRPr="00822B10">
        <w:rPr>
          <w:rFonts w:ascii="Segoe UI" w:eastAsia="Times New Roman" w:hAnsi="Segoe UI" w:cs="Segoe UI"/>
          <w:sz w:val="28"/>
          <w:szCs w:val="28"/>
          <w:lang w:eastAsia="ru-RU"/>
        </w:rPr>
        <w:t>о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нтана были произведены уче</w:t>
      </w:r>
      <w:r w:rsidR="00E84DDA">
        <w:rPr>
          <w:rFonts w:ascii="Segoe UI" w:eastAsia="Times New Roman" w:hAnsi="Segoe UI" w:cs="Segoe UI"/>
          <w:sz w:val="28"/>
          <w:szCs w:val="28"/>
          <w:lang w:eastAsia="ru-RU"/>
        </w:rPr>
        <w:t xml:space="preserve">тно-регистрационные действия после устранения Комитетом имущественных отношений Санкт-Петербурга замечаний </w:t>
      </w:r>
      <w:r w:rsidR="002A5108">
        <w:rPr>
          <w:rFonts w:ascii="Segoe UI" w:eastAsia="Times New Roman" w:hAnsi="Segoe UI" w:cs="Segoe UI"/>
          <w:sz w:val="28"/>
          <w:szCs w:val="28"/>
          <w:lang w:eastAsia="ru-RU"/>
        </w:rPr>
        <w:t>к</w:t>
      </w:r>
      <w:r w:rsidR="00E84DD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представлен</w:t>
      </w:r>
      <w:r w:rsidR="00E84DDA">
        <w:rPr>
          <w:rFonts w:ascii="Segoe UI" w:eastAsia="Times New Roman" w:hAnsi="Segoe UI" w:cs="Segoe UI"/>
          <w:sz w:val="28"/>
          <w:szCs w:val="28"/>
          <w:lang w:eastAsia="ru-RU"/>
        </w:rPr>
        <w:t>ны</w:t>
      </w:r>
      <w:r w:rsidR="0017609D">
        <w:rPr>
          <w:rFonts w:ascii="Segoe UI" w:eastAsia="Times New Roman" w:hAnsi="Segoe UI" w:cs="Segoe UI"/>
          <w:sz w:val="28"/>
          <w:szCs w:val="28"/>
          <w:lang w:eastAsia="ru-RU"/>
        </w:rPr>
        <w:t>м</w:t>
      </w:r>
      <w:r w:rsidR="00E84DD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412CF5">
        <w:rPr>
          <w:rFonts w:ascii="Segoe UI" w:eastAsia="Times New Roman" w:hAnsi="Segoe UI" w:cs="Segoe UI"/>
          <w:sz w:val="28"/>
          <w:szCs w:val="28"/>
          <w:lang w:eastAsia="ru-RU"/>
        </w:rPr>
        <w:t xml:space="preserve">в мае 2020 года </w:t>
      </w:r>
      <w:r w:rsidR="00E84DDA">
        <w:rPr>
          <w:rFonts w:ascii="Segoe UI" w:eastAsia="Times New Roman" w:hAnsi="Segoe UI" w:cs="Segoe UI"/>
          <w:sz w:val="28"/>
          <w:szCs w:val="28"/>
          <w:lang w:eastAsia="ru-RU"/>
        </w:rPr>
        <w:t>документа</w:t>
      </w:r>
      <w:r w:rsidR="00850E09">
        <w:rPr>
          <w:rFonts w:ascii="Segoe UI" w:eastAsia="Times New Roman" w:hAnsi="Segoe UI" w:cs="Segoe UI"/>
          <w:sz w:val="28"/>
          <w:szCs w:val="28"/>
          <w:lang w:eastAsia="ru-RU"/>
        </w:rPr>
        <w:t>м</w:t>
      </w:r>
      <w:r w:rsidR="00E84DDA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</w:p>
    <w:sectPr w:rsidR="00822B10" w:rsidRPr="00822B10" w:rsidSect="00822B10">
      <w:headerReference w:type="default" r:id="rId9"/>
      <w:pgSz w:w="11906" w:h="16838" w:code="9"/>
      <w:pgMar w:top="567" w:right="1416" w:bottom="284" w:left="1276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DA" w:rsidRDefault="00E84DDA" w:rsidP="0079465A">
      <w:pPr>
        <w:spacing w:after="0" w:line="240" w:lineRule="auto"/>
      </w:pPr>
      <w:r>
        <w:separator/>
      </w:r>
    </w:p>
  </w:endnote>
  <w:endnote w:type="continuationSeparator" w:id="0">
    <w:p w:rsidR="00E84DDA" w:rsidRDefault="00E84DDA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DA" w:rsidRDefault="00E84DDA" w:rsidP="0079465A">
      <w:pPr>
        <w:spacing w:after="0" w:line="240" w:lineRule="auto"/>
      </w:pPr>
      <w:r>
        <w:separator/>
      </w:r>
    </w:p>
  </w:footnote>
  <w:footnote w:type="continuationSeparator" w:id="0">
    <w:p w:rsidR="00E84DDA" w:rsidRDefault="00E84DDA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E84DDA" w:rsidRDefault="00967705">
        <w:pPr>
          <w:pStyle w:val="a6"/>
          <w:jc w:val="center"/>
        </w:pPr>
        <w:fldSimple w:instr=" PAGE   \* MERGEFORMAT ">
          <w:r w:rsidR="00E84DDA">
            <w:rPr>
              <w:noProof/>
            </w:rPr>
            <w:t>2</w:t>
          </w:r>
        </w:fldSimple>
      </w:p>
    </w:sdtContent>
  </w:sdt>
  <w:p w:rsidR="00E84DDA" w:rsidRDefault="00E84D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2F"/>
    <w:multiLevelType w:val="hybridMultilevel"/>
    <w:tmpl w:val="05A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47A29"/>
    <w:multiLevelType w:val="hybridMultilevel"/>
    <w:tmpl w:val="407E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3539"/>
    <w:rsid w:val="00081C49"/>
    <w:rsid w:val="000A0AC6"/>
    <w:rsid w:val="000D1DC9"/>
    <w:rsid w:val="000D4BF2"/>
    <w:rsid w:val="000E5A14"/>
    <w:rsid w:val="00100A4E"/>
    <w:rsid w:val="0015038A"/>
    <w:rsid w:val="00150E94"/>
    <w:rsid w:val="001672B1"/>
    <w:rsid w:val="00174C20"/>
    <w:rsid w:val="0017609D"/>
    <w:rsid w:val="001A13E0"/>
    <w:rsid w:val="001B0077"/>
    <w:rsid w:val="001B78ED"/>
    <w:rsid w:val="001D79BD"/>
    <w:rsid w:val="0027302D"/>
    <w:rsid w:val="00280F61"/>
    <w:rsid w:val="002A5108"/>
    <w:rsid w:val="002B1B37"/>
    <w:rsid w:val="002B6252"/>
    <w:rsid w:val="002C0F4E"/>
    <w:rsid w:val="002D1BD7"/>
    <w:rsid w:val="002E50F0"/>
    <w:rsid w:val="002E6434"/>
    <w:rsid w:val="002F3E1F"/>
    <w:rsid w:val="003104A3"/>
    <w:rsid w:val="00315AC5"/>
    <w:rsid w:val="003248FF"/>
    <w:rsid w:val="003278C7"/>
    <w:rsid w:val="003412B9"/>
    <w:rsid w:val="00342873"/>
    <w:rsid w:val="003522E5"/>
    <w:rsid w:val="00365196"/>
    <w:rsid w:val="00367915"/>
    <w:rsid w:val="00383A37"/>
    <w:rsid w:val="003901FE"/>
    <w:rsid w:val="0039712A"/>
    <w:rsid w:val="003A5513"/>
    <w:rsid w:val="003B0AC4"/>
    <w:rsid w:val="003C3E92"/>
    <w:rsid w:val="003D3A7A"/>
    <w:rsid w:val="003E3E28"/>
    <w:rsid w:val="003F632B"/>
    <w:rsid w:val="003F6B18"/>
    <w:rsid w:val="003F7521"/>
    <w:rsid w:val="00412CF5"/>
    <w:rsid w:val="00415EA0"/>
    <w:rsid w:val="00421EDC"/>
    <w:rsid w:val="004233B1"/>
    <w:rsid w:val="00425657"/>
    <w:rsid w:val="00435A75"/>
    <w:rsid w:val="00445D4F"/>
    <w:rsid w:val="004474D6"/>
    <w:rsid w:val="0045142F"/>
    <w:rsid w:val="00453CE4"/>
    <w:rsid w:val="00464B83"/>
    <w:rsid w:val="004A5366"/>
    <w:rsid w:val="004B1538"/>
    <w:rsid w:val="004B498B"/>
    <w:rsid w:val="004C166C"/>
    <w:rsid w:val="004E562A"/>
    <w:rsid w:val="00507657"/>
    <w:rsid w:val="0051156C"/>
    <w:rsid w:val="005323DF"/>
    <w:rsid w:val="00552D27"/>
    <w:rsid w:val="00554E31"/>
    <w:rsid w:val="00563E4F"/>
    <w:rsid w:val="00571B31"/>
    <w:rsid w:val="0057698D"/>
    <w:rsid w:val="005814BD"/>
    <w:rsid w:val="00582A28"/>
    <w:rsid w:val="005B2848"/>
    <w:rsid w:val="005C03EA"/>
    <w:rsid w:val="005C05AC"/>
    <w:rsid w:val="005E1DDE"/>
    <w:rsid w:val="005F09D9"/>
    <w:rsid w:val="005F5250"/>
    <w:rsid w:val="005F7511"/>
    <w:rsid w:val="00601ACB"/>
    <w:rsid w:val="006127E4"/>
    <w:rsid w:val="00617B29"/>
    <w:rsid w:val="00624550"/>
    <w:rsid w:val="0064010C"/>
    <w:rsid w:val="00682974"/>
    <w:rsid w:val="006829B3"/>
    <w:rsid w:val="00683675"/>
    <w:rsid w:val="0068444E"/>
    <w:rsid w:val="00687218"/>
    <w:rsid w:val="00692410"/>
    <w:rsid w:val="006B31BD"/>
    <w:rsid w:val="006B391F"/>
    <w:rsid w:val="006B7CC8"/>
    <w:rsid w:val="006C43CE"/>
    <w:rsid w:val="006D1E23"/>
    <w:rsid w:val="006D207C"/>
    <w:rsid w:val="006D7F2E"/>
    <w:rsid w:val="006F3A36"/>
    <w:rsid w:val="006F4D48"/>
    <w:rsid w:val="006F7E2E"/>
    <w:rsid w:val="007142D4"/>
    <w:rsid w:val="00720C71"/>
    <w:rsid w:val="007258DD"/>
    <w:rsid w:val="00734385"/>
    <w:rsid w:val="00734F74"/>
    <w:rsid w:val="00737113"/>
    <w:rsid w:val="00744A36"/>
    <w:rsid w:val="00750E1B"/>
    <w:rsid w:val="00765240"/>
    <w:rsid w:val="00771FAC"/>
    <w:rsid w:val="00772562"/>
    <w:rsid w:val="0077258F"/>
    <w:rsid w:val="00791D1F"/>
    <w:rsid w:val="0079465A"/>
    <w:rsid w:val="00796050"/>
    <w:rsid w:val="0079694E"/>
    <w:rsid w:val="007A23D7"/>
    <w:rsid w:val="007C7CD8"/>
    <w:rsid w:val="007D60B7"/>
    <w:rsid w:val="007D74A7"/>
    <w:rsid w:val="007F22EB"/>
    <w:rsid w:val="008020A3"/>
    <w:rsid w:val="00811F98"/>
    <w:rsid w:val="00812484"/>
    <w:rsid w:val="008215AA"/>
    <w:rsid w:val="00822B10"/>
    <w:rsid w:val="00823BE6"/>
    <w:rsid w:val="00836B34"/>
    <w:rsid w:val="0083794A"/>
    <w:rsid w:val="00850E09"/>
    <w:rsid w:val="00874539"/>
    <w:rsid w:val="008A4027"/>
    <w:rsid w:val="008D0C7F"/>
    <w:rsid w:val="008E4785"/>
    <w:rsid w:val="008F3A5B"/>
    <w:rsid w:val="00910A1B"/>
    <w:rsid w:val="00930359"/>
    <w:rsid w:val="00965026"/>
    <w:rsid w:val="00967705"/>
    <w:rsid w:val="00974196"/>
    <w:rsid w:val="00983553"/>
    <w:rsid w:val="00996DBC"/>
    <w:rsid w:val="009A1353"/>
    <w:rsid w:val="009B3905"/>
    <w:rsid w:val="009B4976"/>
    <w:rsid w:val="009C12F2"/>
    <w:rsid w:val="009C42EA"/>
    <w:rsid w:val="009C6B47"/>
    <w:rsid w:val="009D38D6"/>
    <w:rsid w:val="009E6C8E"/>
    <w:rsid w:val="009E6E21"/>
    <w:rsid w:val="009F0A04"/>
    <w:rsid w:val="00A05238"/>
    <w:rsid w:val="00A11ABA"/>
    <w:rsid w:val="00A35661"/>
    <w:rsid w:val="00A44201"/>
    <w:rsid w:val="00A50EE8"/>
    <w:rsid w:val="00A5126B"/>
    <w:rsid w:val="00A56F67"/>
    <w:rsid w:val="00A577C4"/>
    <w:rsid w:val="00A628DF"/>
    <w:rsid w:val="00A63CA8"/>
    <w:rsid w:val="00A731BE"/>
    <w:rsid w:val="00A77118"/>
    <w:rsid w:val="00A77937"/>
    <w:rsid w:val="00AB2C30"/>
    <w:rsid w:val="00AD0DE8"/>
    <w:rsid w:val="00AF5244"/>
    <w:rsid w:val="00B04F0C"/>
    <w:rsid w:val="00B1772C"/>
    <w:rsid w:val="00B51A8B"/>
    <w:rsid w:val="00B521BA"/>
    <w:rsid w:val="00B67934"/>
    <w:rsid w:val="00B67C1D"/>
    <w:rsid w:val="00BA48FA"/>
    <w:rsid w:val="00BA5844"/>
    <w:rsid w:val="00BB39F3"/>
    <w:rsid w:val="00BB5686"/>
    <w:rsid w:val="00BC2985"/>
    <w:rsid w:val="00BC676D"/>
    <w:rsid w:val="00BD2854"/>
    <w:rsid w:val="00BD6037"/>
    <w:rsid w:val="00BF094E"/>
    <w:rsid w:val="00BF35F7"/>
    <w:rsid w:val="00BF36D0"/>
    <w:rsid w:val="00C03F30"/>
    <w:rsid w:val="00C047EC"/>
    <w:rsid w:val="00C15064"/>
    <w:rsid w:val="00C43AF9"/>
    <w:rsid w:val="00C45378"/>
    <w:rsid w:val="00C45569"/>
    <w:rsid w:val="00C50CE9"/>
    <w:rsid w:val="00C57463"/>
    <w:rsid w:val="00C605BD"/>
    <w:rsid w:val="00C6213B"/>
    <w:rsid w:val="00CA1C6D"/>
    <w:rsid w:val="00CA3D78"/>
    <w:rsid w:val="00CC4F9B"/>
    <w:rsid w:val="00CC505E"/>
    <w:rsid w:val="00CE26B7"/>
    <w:rsid w:val="00CF072C"/>
    <w:rsid w:val="00D05442"/>
    <w:rsid w:val="00D1021A"/>
    <w:rsid w:val="00D2053B"/>
    <w:rsid w:val="00D41D3C"/>
    <w:rsid w:val="00D41F8C"/>
    <w:rsid w:val="00D438F5"/>
    <w:rsid w:val="00D97C0F"/>
    <w:rsid w:val="00DB2B93"/>
    <w:rsid w:val="00DB4907"/>
    <w:rsid w:val="00DC6E0B"/>
    <w:rsid w:val="00DE7FC4"/>
    <w:rsid w:val="00DF39E2"/>
    <w:rsid w:val="00DF6DBE"/>
    <w:rsid w:val="00E0061D"/>
    <w:rsid w:val="00E021B9"/>
    <w:rsid w:val="00E03875"/>
    <w:rsid w:val="00E05050"/>
    <w:rsid w:val="00E0569A"/>
    <w:rsid w:val="00E175BD"/>
    <w:rsid w:val="00E27DBA"/>
    <w:rsid w:val="00E311FC"/>
    <w:rsid w:val="00E440D8"/>
    <w:rsid w:val="00E6422B"/>
    <w:rsid w:val="00E74376"/>
    <w:rsid w:val="00E84DDA"/>
    <w:rsid w:val="00EA348D"/>
    <w:rsid w:val="00EA7D0A"/>
    <w:rsid w:val="00EB1A5F"/>
    <w:rsid w:val="00EC74C0"/>
    <w:rsid w:val="00ED3047"/>
    <w:rsid w:val="00ED4DEC"/>
    <w:rsid w:val="00EF66C7"/>
    <w:rsid w:val="00F35B81"/>
    <w:rsid w:val="00F46184"/>
    <w:rsid w:val="00F53133"/>
    <w:rsid w:val="00F65196"/>
    <w:rsid w:val="00F7168C"/>
    <w:rsid w:val="00F766DD"/>
    <w:rsid w:val="00F76FBD"/>
    <w:rsid w:val="00F96A40"/>
    <w:rsid w:val="00FA29A5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A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12</cp:revision>
  <cp:lastPrinted>2020-06-30T08:31:00Z</cp:lastPrinted>
  <dcterms:created xsi:type="dcterms:W3CDTF">2020-06-29T15:19:00Z</dcterms:created>
  <dcterms:modified xsi:type="dcterms:W3CDTF">2020-06-30T10:16:00Z</dcterms:modified>
</cp:coreProperties>
</file>