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D12052" w:rsidRDefault="00A35701" w:rsidP="00C71D1B">
      <w:pPr>
        <w:pStyle w:val="1"/>
        <w:spacing w:before="0" w:beforeAutospacing="0" w:after="0" w:afterAutospacing="0"/>
        <w:jc w:val="both"/>
        <w:rPr>
          <w:rFonts w:ascii="Calibri" w:hAnsi="Calibri"/>
          <w:b w:val="0"/>
          <w:bCs w:val="0"/>
          <w:kern w:val="0"/>
          <w:sz w:val="28"/>
          <w:szCs w:val="28"/>
        </w:rPr>
      </w:pPr>
      <w:r w:rsidRPr="00D12052">
        <w:rPr>
          <w:rFonts w:ascii="Calibri" w:hAnsi="Calibr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D12052" w:rsidRDefault="00D7039C" w:rsidP="00D62E04">
      <w:pPr>
        <w:spacing w:after="0" w:line="240" w:lineRule="auto"/>
        <w:jc w:val="right"/>
        <w:rPr>
          <w:rFonts w:ascii="Calibri" w:hAnsi="Calibri" w:cs="Segoe UI"/>
          <w:b/>
          <w:sz w:val="32"/>
          <w:szCs w:val="32"/>
        </w:rPr>
      </w:pPr>
      <w:r w:rsidRPr="00D12052">
        <w:rPr>
          <w:rFonts w:ascii="Calibri" w:hAnsi="Calibri" w:cs="Segoe UI"/>
          <w:b/>
          <w:sz w:val="32"/>
          <w:szCs w:val="32"/>
        </w:rPr>
        <w:t>ПРЕСС-РЕЛИЗ</w:t>
      </w:r>
    </w:p>
    <w:p w:rsidR="007D15E6" w:rsidRPr="00D12052" w:rsidRDefault="007D15E6" w:rsidP="002D0793">
      <w:pPr>
        <w:pStyle w:val="1"/>
        <w:spacing w:before="0" w:beforeAutospacing="0" w:after="0" w:afterAutospacing="0"/>
        <w:jc w:val="both"/>
        <w:rPr>
          <w:rFonts w:ascii="Calibri" w:hAnsi="Calibri"/>
          <w:b w:val="0"/>
          <w:sz w:val="28"/>
          <w:szCs w:val="28"/>
        </w:rPr>
      </w:pPr>
    </w:p>
    <w:p w:rsidR="00C91248" w:rsidRPr="00F37BAE" w:rsidRDefault="00C91248" w:rsidP="00C91248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proofErr w:type="spellStart"/>
      <w:r>
        <w:rPr>
          <w:rFonts w:ascii="Segoe UI" w:hAnsi="Segoe UI" w:cs="Segoe UI"/>
          <w:b/>
          <w:color w:val="0070C0"/>
          <w:sz w:val="32"/>
          <w:szCs w:val="32"/>
        </w:rPr>
        <w:t>Маяковке</w:t>
      </w:r>
      <w:proofErr w:type="spellEnd"/>
      <w:r>
        <w:rPr>
          <w:rFonts w:ascii="Segoe UI" w:hAnsi="Segoe UI" w:cs="Segoe UI"/>
          <w:b/>
          <w:color w:val="0070C0"/>
          <w:sz w:val="32"/>
          <w:szCs w:val="32"/>
        </w:rPr>
        <w:t xml:space="preserve"> п</w:t>
      </w:r>
      <w:r w:rsidRPr="00F37BAE">
        <w:rPr>
          <w:rFonts w:ascii="Segoe UI" w:hAnsi="Segoe UI" w:cs="Segoe UI"/>
          <w:b/>
          <w:color w:val="0070C0"/>
          <w:sz w:val="32"/>
          <w:szCs w:val="32"/>
        </w:rPr>
        <w:t>ереда</w:t>
      </w:r>
      <w:r>
        <w:rPr>
          <w:rFonts w:ascii="Segoe UI" w:hAnsi="Segoe UI" w:cs="Segoe UI"/>
          <w:b/>
          <w:color w:val="0070C0"/>
          <w:sz w:val="32"/>
          <w:szCs w:val="32"/>
        </w:rPr>
        <w:t>но</w:t>
      </w:r>
      <w:r w:rsidRPr="00F37BAE">
        <w:rPr>
          <w:rFonts w:ascii="Segoe UI" w:hAnsi="Segoe UI" w:cs="Segoe UI"/>
          <w:b/>
          <w:color w:val="0070C0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70C0"/>
          <w:sz w:val="32"/>
          <w:szCs w:val="32"/>
        </w:rPr>
        <w:t>в</w:t>
      </w:r>
      <w:r w:rsidRPr="00F37BAE">
        <w:rPr>
          <w:rFonts w:ascii="Segoe UI" w:hAnsi="Segoe UI" w:cs="Segoe UI"/>
          <w:b/>
          <w:color w:val="0070C0"/>
          <w:sz w:val="32"/>
          <w:szCs w:val="32"/>
        </w:rPr>
        <w:t xml:space="preserve"> дар</w:t>
      </w:r>
    </w:p>
    <w:p w:rsidR="00C91248" w:rsidRDefault="00C91248" w:rsidP="00F37BAE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>
        <w:rPr>
          <w:rFonts w:ascii="Segoe UI" w:hAnsi="Segoe UI" w:cs="Segoe UI"/>
          <w:b/>
          <w:color w:val="0070C0"/>
          <w:sz w:val="32"/>
          <w:szCs w:val="32"/>
        </w:rPr>
        <w:t>и</w:t>
      </w:r>
      <w:r w:rsidR="00F37BAE" w:rsidRPr="00F37BAE">
        <w:rPr>
          <w:rFonts w:ascii="Segoe UI" w:hAnsi="Segoe UI" w:cs="Segoe UI"/>
          <w:b/>
          <w:color w:val="0070C0"/>
          <w:sz w:val="32"/>
          <w:szCs w:val="32"/>
        </w:rPr>
        <w:t>здание «Имена героев на карте России»</w:t>
      </w:r>
    </w:p>
    <w:p w:rsidR="00C9739D" w:rsidRDefault="00C9739D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C91248" w:rsidRDefault="00C91248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Управление Росреестра </w:t>
      </w:r>
      <w:r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по Санкт-Петербургу передало в дар библиотеке им. В.В.Маяковского издание «Имена героев на карте России».</w:t>
      </w:r>
    </w:p>
    <w:p w:rsidR="00C9739D" w:rsidRPr="00C9739D" w:rsidRDefault="00C9739D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C9739D" w:rsidRDefault="00C91248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19 мая 2021 года председатель Молодежного совета Управления Росреестра по Санкт-Петербургу </w:t>
      </w:r>
      <w:r w:rsidRPr="00F81376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Адриан Алексанов</w:t>
      </w:r>
      <w:r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торжественно передал в дар директору </w:t>
      </w:r>
      <w:r w:rsidRPr="00C9739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Санкт-Петербургского государственного бюджетного учреждения культуры «Центральная городская публичная библиотека имени В. В. Маяковского» Зое Васильевне Чаловой уникальное издание </w:t>
      </w:r>
      <w:r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«Имена героев на карте России».</w:t>
      </w:r>
      <w:r w:rsidR="00C9739D"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</w:p>
    <w:p w:rsidR="00C9739D" w:rsidRPr="00C9739D" w:rsidRDefault="00C9739D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C9739D" w:rsidRDefault="00C9739D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9739D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Издание подготовлено </w:t>
      </w:r>
      <w:r w:rsidRPr="00C9739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Федеральной службой государственной регистрации, кадастра и картографии совместно с ФГБУ «Федеральный научно-технический центр геодезии, картографии и инфраструктуры пространственных данных»</w:t>
      </w:r>
      <w:r w:rsidR="00E7690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вышло небольшим тиражом</w:t>
      </w:r>
      <w:r w:rsidRPr="00C9739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Сборник посвящен героям Великой Отечественной войны 1941-1945 гг., а также героям военных действий современных реалий, чьи имена были увековечены в наименованиях географических объектов решениями Правительства Российской Федерации по представлению граждан, общественных организаций, органов власти и по результатам экспертизы Росреестра.</w:t>
      </w:r>
    </w:p>
    <w:p w:rsidR="00C9739D" w:rsidRPr="00C9739D" w:rsidRDefault="00C9739D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</w:p>
    <w:p w:rsidR="00C91248" w:rsidRPr="00C9739D" w:rsidRDefault="00C91248" w:rsidP="00C973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C9739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В издание вошла информация о более чем 30 географических объектах Российской Федерации, названных в честь героев. Это дань памяти, уважения и благодарности защитникам нашей Родины.</w:t>
      </w:r>
    </w:p>
    <w:p w:rsidR="00C91248" w:rsidRDefault="00C9739D" w:rsidP="00C91248">
      <w:pPr>
        <w:pStyle w:val="a9"/>
        <w:shd w:val="clear" w:color="auto" w:fill="FFFFFF"/>
        <w:spacing w:line="224" w:lineRule="atLeast"/>
        <w:ind w:firstLine="708"/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C9739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Директор библиотеки им. В.В.Маяковского </w:t>
      </w:r>
      <w:r w:rsidRPr="00F81376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 xml:space="preserve">Зоя Васильевна </w:t>
      </w:r>
      <w:proofErr w:type="spellStart"/>
      <w:r w:rsidRPr="00F81376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Чалова</w:t>
      </w:r>
      <w:proofErr w:type="spellEnd"/>
      <w:r w:rsidRPr="00C9739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и </w:t>
      </w:r>
      <w:proofErr w:type="gramStart"/>
      <w:r w:rsidRPr="00C9739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заведующая </w:t>
      </w:r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Центра</w:t>
      </w:r>
      <w:proofErr w:type="gramEnd"/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деловой и социально-правовой информации библиотеки </w:t>
      </w:r>
      <w:r w:rsidRPr="00F81376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Марина Викторовна Конюхова</w:t>
      </w:r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поблагодарили специалистов </w:t>
      </w:r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Управления </w:t>
      </w:r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Росреестра</w:t>
      </w:r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по Санкт-Петербургу</w:t>
      </w:r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за </w:t>
      </w:r>
      <w:r w:rsidRPr="00C9739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lastRenderedPageBreak/>
        <w:t>многолетнее плодотворное сотрудничество в деле правового информирования и просвещения</w:t>
      </w:r>
      <w:r w:rsidR="00F81376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.</w:t>
      </w:r>
    </w:p>
    <w:p w:rsidR="00F81376" w:rsidRPr="00F81376" w:rsidRDefault="00F81376" w:rsidP="00F81376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70C0"/>
          <w:sz w:val="28"/>
          <w:szCs w:val="28"/>
          <w:shd w:val="clear" w:color="auto" w:fill="FFFFFF"/>
        </w:rPr>
      </w:pPr>
      <w:r w:rsidRPr="00F81376">
        <w:rPr>
          <w:rFonts w:ascii="Segoe UI" w:hAnsi="Segoe UI" w:cs="Segoe UI"/>
          <w:b/>
          <w:i/>
          <w:color w:val="0070C0"/>
          <w:sz w:val="28"/>
          <w:szCs w:val="28"/>
          <w:shd w:val="clear" w:color="auto" w:fill="FFFFFF"/>
        </w:rPr>
        <w:t>Справка!</w:t>
      </w:r>
    </w:p>
    <w:p w:rsidR="00F81376" w:rsidRPr="00F81376" w:rsidRDefault="00F81376" w:rsidP="00F81376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70C0"/>
          <w:sz w:val="28"/>
          <w:szCs w:val="28"/>
          <w:shd w:val="clear" w:color="auto" w:fill="FFFFFF"/>
        </w:rPr>
      </w:pPr>
      <w:r w:rsidRPr="00F81376">
        <w:rPr>
          <w:rFonts w:ascii="Segoe UI" w:hAnsi="Segoe UI" w:cs="Segoe UI"/>
          <w:i/>
          <w:color w:val="0070C0"/>
          <w:sz w:val="28"/>
          <w:szCs w:val="28"/>
          <w:shd w:val="clear" w:color="auto" w:fill="FFFFFF"/>
        </w:rPr>
        <w:t xml:space="preserve">Центральная городская публичная библиотека имени В. В. Маяковского в течение ряда лет организует </w:t>
      </w:r>
      <w:r w:rsidRPr="00F81376">
        <w:rPr>
          <w:rFonts w:ascii="Segoe UI" w:hAnsi="Segoe UI" w:cs="Segoe UI"/>
          <w:i/>
          <w:color w:val="0070C0"/>
          <w:sz w:val="28"/>
          <w:szCs w:val="28"/>
        </w:rPr>
        <w:t xml:space="preserve">тематические информационно-консультационные выставки для жителей Петербурга </w:t>
      </w:r>
      <w:r w:rsidRPr="00F81376">
        <w:rPr>
          <w:rFonts w:ascii="Segoe UI" w:eastAsia="Calibri" w:hAnsi="Segoe UI" w:cs="Segoe UI"/>
          <w:i/>
          <w:color w:val="0070C0"/>
          <w:sz w:val="28"/>
          <w:szCs w:val="28"/>
        </w:rPr>
        <w:t>«ВАШЕ ИМУЩЕСТВО - ВАШИ ПРАВА». С</w:t>
      </w:r>
      <w:r w:rsidRPr="00F81376">
        <w:rPr>
          <w:rFonts w:ascii="Segoe UI" w:hAnsi="Segoe UI" w:cs="Segoe UI"/>
          <w:i/>
          <w:color w:val="0070C0"/>
          <w:sz w:val="28"/>
          <w:szCs w:val="28"/>
        </w:rPr>
        <w:t>пециалисты</w:t>
      </w:r>
      <w:r w:rsidRPr="00F81376">
        <w:rPr>
          <w:rFonts w:ascii="Segoe UI" w:eastAsia="Calibri" w:hAnsi="Segoe UI" w:cs="Segoe UI"/>
          <w:i/>
          <w:color w:val="0070C0"/>
          <w:sz w:val="28"/>
          <w:szCs w:val="28"/>
        </w:rPr>
        <w:t xml:space="preserve"> Управления Росреестра по Санкт-Петербургу</w:t>
      </w:r>
      <w:r w:rsidRPr="00F81376">
        <w:rPr>
          <w:rFonts w:ascii="Segoe UI" w:hAnsi="Segoe UI" w:cs="Segoe UI"/>
          <w:i/>
          <w:color w:val="0070C0"/>
          <w:sz w:val="28"/>
          <w:szCs w:val="28"/>
          <w:shd w:val="clear" w:color="auto" w:fill="FFFFFF"/>
        </w:rPr>
        <w:t xml:space="preserve"> – постоянные участники этих выставок. </w:t>
      </w:r>
    </w:p>
    <w:p w:rsidR="00C91248" w:rsidRPr="00C91248" w:rsidRDefault="00C91248" w:rsidP="00C91248">
      <w:pPr>
        <w:pStyle w:val="a9"/>
        <w:shd w:val="clear" w:color="auto" w:fill="FFFFFF"/>
        <w:spacing w:line="224" w:lineRule="atLeast"/>
        <w:ind w:firstLine="708"/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F3664A" w:rsidRPr="00F81376" w:rsidRDefault="00F3664A" w:rsidP="00F81376">
      <w:pPr>
        <w:pStyle w:val="a9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F37BAE">
        <w:rPr>
          <w:rFonts w:ascii="Segoe UI" w:hAnsi="Segoe UI" w:cs="Segoe UI"/>
          <w:i/>
        </w:rPr>
        <w:t>Материал подготовлен Управлением Росреестра по Санкт-Петербургу:</w:t>
      </w:r>
    </w:p>
    <w:p w:rsidR="00F3664A" w:rsidRPr="00F37BAE" w:rsidRDefault="00F3664A" w:rsidP="00F8137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r w:rsidRPr="00F37BAE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8 (812) 654-64-30</w:t>
      </w:r>
    </w:p>
    <w:p w:rsidR="00F3664A" w:rsidRPr="00F37BAE" w:rsidRDefault="00F3664A" w:rsidP="00F8137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hyperlink r:id="rId9" w:history="1">
        <w:r w:rsidRPr="00F37BAE">
          <w:rPr>
            <w:rStyle w:val="ab"/>
            <w:rFonts w:ascii="Segoe UI" w:eastAsia="Times New Roman" w:hAnsi="Segoe UI" w:cs="Segoe UI"/>
            <w:bCs/>
            <w:i/>
            <w:sz w:val="24"/>
            <w:szCs w:val="24"/>
            <w:lang w:val="en-US" w:eastAsia="ru-RU"/>
          </w:rPr>
          <w:t>pr</w:t>
        </w:r>
        <w:r w:rsidRPr="00F37BAE">
          <w:rPr>
            <w:rStyle w:val="ab"/>
            <w:rFonts w:ascii="Segoe UI" w:eastAsia="Times New Roman" w:hAnsi="Segoe UI" w:cs="Segoe UI"/>
            <w:bCs/>
            <w:i/>
            <w:sz w:val="24"/>
            <w:szCs w:val="24"/>
            <w:lang w:eastAsia="ru-RU"/>
          </w:rPr>
          <w:t>@</w:t>
        </w:r>
        <w:r w:rsidRPr="00F37BAE">
          <w:rPr>
            <w:rStyle w:val="ab"/>
            <w:rFonts w:ascii="Segoe UI" w:eastAsia="Times New Roman" w:hAnsi="Segoe UI" w:cs="Segoe UI"/>
            <w:bCs/>
            <w:i/>
            <w:sz w:val="24"/>
            <w:szCs w:val="24"/>
            <w:lang w:val="en-US" w:eastAsia="ru-RU"/>
          </w:rPr>
          <w:t>gbr</w:t>
        </w:r>
        <w:r w:rsidRPr="00F37BAE">
          <w:rPr>
            <w:rStyle w:val="ab"/>
            <w:rFonts w:ascii="Segoe UI" w:eastAsia="Times New Roman" w:hAnsi="Segoe UI" w:cs="Segoe UI"/>
            <w:bCs/>
            <w:i/>
            <w:sz w:val="24"/>
            <w:szCs w:val="24"/>
            <w:lang w:eastAsia="ru-RU"/>
          </w:rPr>
          <w:t>.</w:t>
        </w:r>
        <w:r w:rsidRPr="00F37BAE">
          <w:rPr>
            <w:rStyle w:val="ab"/>
            <w:rFonts w:ascii="Segoe UI" w:eastAsia="Times New Roman" w:hAnsi="Segoe UI" w:cs="Segoe UI"/>
            <w:bCs/>
            <w:i/>
            <w:sz w:val="24"/>
            <w:szCs w:val="24"/>
            <w:lang w:val="en-US" w:eastAsia="ru-RU"/>
          </w:rPr>
          <w:t>ru</w:t>
        </w:r>
      </w:hyperlink>
    </w:p>
    <w:p w:rsidR="00D62E04" w:rsidRPr="00F81376" w:rsidRDefault="00F3664A" w:rsidP="00F81376">
      <w:pPr>
        <w:pStyle w:val="a9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hyperlink r:id="rId10" w:history="1">
        <w:r w:rsidRPr="00F37BAE">
          <w:rPr>
            <w:rStyle w:val="ab"/>
            <w:rFonts w:ascii="Segoe UI" w:hAnsi="Segoe UI" w:cs="Segoe UI"/>
            <w:i/>
            <w:shd w:val="clear" w:color="auto" w:fill="FFFFFF"/>
          </w:rPr>
          <w:t>78press_rosreestr@mail.ru</w:t>
        </w:r>
      </w:hyperlink>
    </w:p>
    <w:sectPr w:rsidR="00D62E04" w:rsidRPr="00F81376" w:rsidSect="00F0368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9D" w:rsidRDefault="00C9739D" w:rsidP="00A35701">
      <w:pPr>
        <w:spacing w:after="0" w:line="240" w:lineRule="auto"/>
      </w:pPr>
      <w:r>
        <w:separator/>
      </w:r>
    </w:p>
  </w:endnote>
  <w:endnote w:type="continuationSeparator" w:id="0">
    <w:p w:rsidR="00C9739D" w:rsidRDefault="00C9739D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9D" w:rsidRDefault="00C9739D" w:rsidP="00A35701">
      <w:pPr>
        <w:spacing w:after="0" w:line="240" w:lineRule="auto"/>
      </w:pPr>
      <w:r>
        <w:separator/>
      </w:r>
    </w:p>
  </w:footnote>
  <w:footnote w:type="continuationSeparator" w:id="0">
    <w:p w:rsidR="00C9739D" w:rsidRDefault="00C9739D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4510A"/>
    <w:multiLevelType w:val="hybridMultilevel"/>
    <w:tmpl w:val="79E0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B2AF6"/>
    <w:multiLevelType w:val="hybridMultilevel"/>
    <w:tmpl w:val="CD6A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33DB2"/>
    <w:rsid w:val="00040884"/>
    <w:rsid w:val="000411AA"/>
    <w:rsid w:val="000509D4"/>
    <w:rsid w:val="00057082"/>
    <w:rsid w:val="0006542C"/>
    <w:rsid w:val="00071835"/>
    <w:rsid w:val="00071D8D"/>
    <w:rsid w:val="000769D0"/>
    <w:rsid w:val="00083B2A"/>
    <w:rsid w:val="00085D49"/>
    <w:rsid w:val="0009130F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52B7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C2314"/>
    <w:rsid w:val="001D0E2D"/>
    <w:rsid w:val="001E5ADC"/>
    <w:rsid w:val="001F0DDF"/>
    <w:rsid w:val="001F16DF"/>
    <w:rsid w:val="001F54F2"/>
    <w:rsid w:val="001F7884"/>
    <w:rsid w:val="002010DC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E14"/>
    <w:rsid w:val="002C3611"/>
    <w:rsid w:val="002C5DF7"/>
    <w:rsid w:val="002D0793"/>
    <w:rsid w:val="002E62B3"/>
    <w:rsid w:val="00301906"/>
    <w:rsid w:val="0031397F"/>
    <w:rsid w:val="003214EC"/>
    <w:rsid w:val="0032576B"/>
    <w:rsid w:val="00343C18"/>
    <w:rsid w:val="003522E5"/>
    <w:rsid w:val="003530FA"/>
    <w:rsid w:val="00371BBA"/>
    <w:rsid w:val="00382A38"/>
    <w:rsid w:val="00385627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6CA8"/>
    <w:rsid w:val="005339C5"/>
    <w:rsid w:val="00541ECB"/>
    <w:rsid w:val="00552914"/>
    <w:rsid w:val="005634C5"/>
    <w:rsid w:val="00563E4F"/>
    <w:rsid w:val="005717C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5F289D"/>
    <w:rsid w:val="00601ACB"/>
    <w:rsid w:val="006020C2"/>
    <w:rsid w:val="00611006"/>
    <w:rsid w:val="0061478D"/>
    <w:rsid w:val="00620141"/>
    <w:rsid w:val="00623542"/>
    <w:rsid w:val="006373FC"/>
    <w:rsid w:val="006416DD"/>
    <w:rsid w:val="00645DD4"/>
    <w:rsid w:val="00653D00"/>
    <w:rsid w:val="00655D78"/>
    <w:rsid w:val="0066549B"/>
    <w:rsid w:val="006829B3"/>
    <w:rsid w:val="00687218"/>
    <w:rsid w:val="006A4802"/>
    <w:rsid w:val="006A55CF"/>
    <w:rsid w:val="006A7101"/>
    <w:rsid w:val="006A7D3F"/>
    <w:rsid w:val="006B1A94"/>
    <w:rsid w:val="006B25D2"/>
    <w:rsid w:val="006B26CA"/>
    <w:rsid w:val="006B6D4D"/>
    <w:rsid w:val="006C2936"/>
    <w:rsid w:val="006C6BA9"/>
    <w:rsid w:val="006D2D34"/>
    <w:rsid w:val="006D36FC"/>
    <w:rsid w:val="006D4240"/>
    <w:rsid w:val="006E7A22"/>
    <w:rsid w:val="006F31C0"/>
    <w:rsid w:val="006F3A36"/>
    <w:rsid w:val="007108EA"/>
    <w:rsid w:val="007152F4"/>
    <w:rsid w:val="0071562E"/>
    <w:rsid w:val="0071593B"/>
    <w:rsid w:val="00720C71"/>
    <w:rsid w:val="007312F3"/>
    <w:rsid w:val="00733B04"/>
    <w:rsid w:val="00737113"/>
    <w:rsid w:val="00741EE5"/>
    <w:rsid w:val="007553F2"/>
    <w:rsid w:val="00757A83"/>
    <w:rsid w:val="00762207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96072"/>
    <w:rsid w:val="008A4027"/>
    <w:rsid w:val="008A488B"/>
    <w:rsid w:val="008A7BCD"/>
    <w:rsid w:val="008C03FB"/>
    <w:rsid w:val="008E3D67"/>
    <w:rsid w:val="008F25DD"/>
    <w:rsid w:val="008F37E5"/>
    <w:rsid w:val="00901C34"/>
    <w:rsid w:val="009046B2"/>
    <w:rsid w:val="00904BAC"/>
    <w:rsid w:val="00907034"/>
    <w:rsid w:val="00907F70"/>
    <w:rsid w:val="00915863"/>
    <w:rsid w:val="00924C09"/>
    <w:rsid w:val="00937046"/>
    <w:rsid w:val="00941282"/>
    <w:rsid w:val="00963D84"/>
    <w:rsid w:val="009A50F9"/>
    <w:rsid w:val="009A7B55"/>
    <w:rsid w:val="009B1272"/>
    <w:rsid w:val="009C6B47"/>
    <w:rsid w:val="009D7EC4"/>
    <w:rsid w:val="009E1E1C"/>
    <w:rsid w:val="009F6180"/>
    <w:rsid w:val="00A043E2"/>
    <w:rsid w:val="00A05A5A"/>
    <w:rsid w:val="00A0754A"/>
    <w:rsid w:val="00A15010"/>
    <w:rsid w:val="00A15560"/>
    <w:rsid w:val="00A31BAC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C71B4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91248"/>
    <w:rsid w:val="00C9739D"/>
    <w:rsid w:val="00CA139F"/>
    <w:rsid w:val="00CC3867"/>
    <w:rsid w:val="00CC6A9D"/>
    <w:rsid w:val="00CC791E"/>
    <w:rsid w:val="00CD04D5"/>
    <w:rsid w:val="00CE24D3"/>
    <w:rsid w:val="00D01D42"/>
    <w:rsid w:val="00D05442"/>
    <w:rsid w:val="00D1021A"/>
    <w:rsid w:val="00D10CEB"/>
    <w:rsid w:val="00D12052"/>
    <w:rsid w:val="00D13324"/>
    <w:rsid w:val="00D1610E"/>
    <w:rsid w:val="00D21C61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388F"/>
    <w:rsid w:val="00DB6118"/>
    <w:rsid w:val="00DC1293"/>
    <w:rsid w:val="00DD7CE0"/>
    <w:rsid w:val="00DE52C8"/>
    <w:rsid w:val="00DE5E94"/>
    <w:rsid w:val="00DE60ED"/>
    <w:rsid w:val="00DE7BF7"/>
    <w:rsid w:val="00DF39E2"/>
    <w:rsid w:val="00E12BD9"/>
    <w:rsid w:val="00E14D38"/>
    <w:rsid w:val="00E22542"/>
    <w:rsid w:val="00E51F28"/>
    <w:rsid w:val="00E52916"/>
    <w:rsid w:val="00E551BA"/>
    <w:rsid w:val="00E7438B"/>
    <w:rsid w:val="00E7690B"/>
    <w:rsid w:val="00E82455"/>
    <w:rsid w:val="00E825BB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F66C7"/>
    <w:rsid w:val="00F02C0A"/>
    <w:rsid w:val="00F03689"/>
    <w:rsid w:val="00F123A4"/>
    <w:rsid w:val="00F17C9F"/>
    <w:rsid w:val="00F20884"/>
    <w:rsid w:val="00F22E7F"/>
    <w:rsid w:val="00F3664A"/>
    <w:rsid w:val="00F36BE0"/>
    <w:rsid w:val="00F37BAE"/>
    <w:rsid w:val="00F46184"/>
    <w:rsid w:val="00F473E2"/>
    <w:rsid w:val="00F61668"/>
    <w:rsid w:val="00F63783"/>
    <w:rsid w:val="00F766DD"/>
    <w:rsid w:val="00F81376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  <w:style w:type="character" w:styleId="ad">
    <w:name w:val="Strong"/>
    <w:basedOn w:val="a0"/>
    <w:uiPriority w:val="22"/>
    <w:qFormat/>
    <w:rsid w:val="00F36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C420-5130-4ABA-B0B0-969F9C6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2017-12-19T09:50:00Z</cp:lastPrinted>
  <dcterms:created xsi:type="dcterms:W3CDTF">2021-05-26T09:31:00Z</dcterms:created>
  <dcterms:modified xsi:type="dcterms:W3CDTF">2021-05-26T15:28:00Z</dcterms:modified>
</cp:coreProperties>
</file>