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D608F" w14:textId="77777777" w:rsidR="006C2441" w:rsidRPr="006C2441" w:rsidRDefault="006C2441" w:rsidP="006C2441">
      <w:pPr>
        <w:ind w:firstLine="567"/>
        <w:rPr>
          <w:rFonts w:ascii="Times New Roman" w:hAnsi="Times New Roman" w:cs="Times New Roman"/>
          <w:sz w:val="24"/>
          <w:szCs w:val="24"/>
        </w:rPr>
      </w:pPr>
      <w:r w:rsidRPr="006C2441">
        <w:rPr>
          <w:rFonts w:ascii="Times New Roman" w:hAnsi="Times New Roman" w:cs="Times New Roman"/>
          <w:sz w:val="24"/>
          <w:szCs w:val="24"/>
        </w:rPr>
        <w:t xml:space="preserve">К Всемирному дню </w:t>
      </w:r>
      <w:hyperlink r:id="rId5" w:anchor="i1" w:history="1">
        <w:r w:rsidRPr="006C2441">
          <w:rPr>
            <w:rFonts w:ascii="Times New Roman" w:hAnsi="Times New Roman" w:cs="Times New Roman"/>
            <w:bCs/>
            <w:sz w:val="24"/>
            <w:szCs w:val="24"/>
          </w:rPr>
          <w:t xml:space="preserve"> борьбы с диабетом </w:t>
        </w:r>
      </w:hyperlink>
      <w:r w:rsidRPr="006C2441">
        <w:rPr>
          <w:rFonts w:ascii="Times New Roman" w:hAnsi="Times New Roman" w:cs="Times New Roman"/>
          <w:sz w:val="24"/>
          <w:szCs w:val="24"/>
        </w:rPr>
        <w:t>– 14 ноября 2020</w:t>
      </w:r>
    </w:p>
    <w:p w14:paraId="724E0A6A" w14:textId="77777777" w:rsidR="006C2441" w:rsidRPr="006C2441" w:rsidRDefault="006C2441" w:rsidP="006C2441">
      <w:pPr>
        <w:jc w:val="both"/>
        <w:rPr>
          <w:rFonts w:ascii="Times New Roman" w:hAnsi="Times New Roman" w:cs="Times New Roman"/>
          <w:sz w:val="24"/>
          <w:szCs w:val="24"/>
        </w:rPr>
      </w:pPr>
    </w:p>
    <w:p w14:paraId="36F274C0" w14:textId="77777777" w:rsidR="006C2441" w:rsidRPr="006C2441" w:rsidRDefault="006C2441" w:rsidP="006C2441">
      <w:pPr>
        <w:ind w:firstLine="567"/>
        <w:jc w:val="both"/>
        <w:textAlignment w:val="baseline"/>
        <w:rPr>
          <w:rFonts w:ascii="Times New Roman" w:hAnsi="Times New Roman" w:cs="Times New Roman"/>
          <w:sz w:val="24"/>
          <w:szCs w:val="24"/>
          <w:shd w:val="clear" w:color="auto" w:fill="FFFFFF"/>
        </w:rPr>
      </w:pPr>
      <w:r w:rsidRPr="006C2441">
        <w:rPr>
          <w:rFonts w:ascii="Times New Roman" w:hAnsi="Times New Roman" w:cs="Times New Roman"/>
          <w:sz w:val="24"/>
          <w:szCs w:val="24"/>
        </w:rPr>
        <w:t xml:space="preserve">С 1991 года 14 ноября - дата Всемирного дня борьбы с диабетом официально закреплена в Международном календаре ООН и была выбрана </w:t>
      </w:r>
      <w:r w:rsidRPr="006C2441">
        <w:rPr>
          <w:rFonts w:ascii="Times New Roman" w:hAnsi="Times New Roman" w:cs="Times New Roman"/>
          <w:sz w:val="24"/>
          <w:szCs w:val="24"/>
          <w:shd w:val="clear" w:color="auto" w:fill="FFFFFF"/>
        </w:rPr>
        <w:t xml:space="preserve">в честь </w:t>
      </w:r>
      <w:r w:rsidRPr="006C2441">
        <w:rPr>
          <w:rFonts w:ascii="Times New Roman" w:hAnsi="Times New Roman" w:cs="Times New Roman"/>
          <w:bCs/>
          <w:sz w:val="24"/>
          <w:szCs w:val="24"/>
          <w:shd w:val="clear" w:color="auto" w:fill="FFFFFF"/>
        </w:rPr>
        <w:t>дня</w:t>
      </w:r>
      <w:r w:rsidRPr="006C2441">
        <w:rPr>
          <w:rFonts w:ascii="Times New Roman" w:hAnsi="Times New Roman" w:cs="Times New Roman"/>
          <w:sz w:val="24"/>
          <w:szCs w:val="24"/>
          <w:shd w:val="clear" w:color="auto" w:fill="FFFFFF"/>
        </w:rPr>
        <w:t> рождения Фредерика Бантинга, открывшего инсулин совместно с Чарльзом Бестом в 1921 году.</w:t>
      </w:r>
    </w:p>
    <w:p w14:paraId="0E75C77D"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rPr>
        <w:t>Цель Всемирного дня борьбы с диабетом</w:t>
      </w:r>
      <w:r w:rsidRPr="006C2441">
        <w:rPr>
          <w:rFonts w:ascii="Times New Roman" w:hAnsi="Times New Roman" w:cs="Times New Roman"/>
          <w:b/>
          <w:sz w:val="24"/>
          <w:szCs w:val="24"/>
        </w:rPr>
        <w:t xml:space="preserve"> </w:t>
      </w:r>
      <w:r w:rsidRPr="006C2441">
        <w:rPr>
          <w:rFonts w:ascii="Times New Roman" w:hAnsi="Times New Roman" w:cs="Times New Roman"/>
          <w:color w:val="000000"/>
          <w:sz w:val="24"/>
          <w:szCs w:val="24"/>
        </w:rPr>
        <w:t xml:space="preserve">– повысить информированность всех слоев населения </w:t>
      </w:r>
      <w:r w:rsidRPr="006C2441">
        <w:rPr>
          <w:rFonts w:ascii="Times New Roman" w:hAnsi="Times New Roman" w:cs="Times New Roman"/>
          <w:sz w:val="24"/>
          <w:szCs w:val="24"/>
        </w:rPr>
        <w:t>о симптомах болезни, о возможных осложнениях и необходимости прохождения диспансеризации и профилактических медицинских осмотров.</w:t>
      </w:r>
    </w:p>
    <w:p w14:paraId="5772C2CD" w14:textId="77777777" w:rsidR="006C2441" w:rsidRPr="006C2441" w:rsidRDefault="006C2441" w:rsidP="006C2441">
      <w:pPr>
        <w:ind w:firstLine="567"/>
        <w:jc w:val="both"/>
        <w:textAlignment w:val="baseline"/>
        <w:rPr>
          <w:rFonts w:ascii="Times New Roman" w:hAnsi="Times New Roman" w:cs="Times New Roman"/>
          <w:sz w:val="24"/>
          <w:szCs w:val="24"/>
          <w:bdr w:val="none" w:sz="0" w:space="0" w:color="auto" w:frame="1"/>
        </w:rPr>
      </w:pPr>
      <w:r w:rsidRPr="006C2441">
        <w:rPr>
          <w:rFonts w:ascii="Times New Roman" w:hAnsi="Times New Roman" w:cs="Times New Roman"/>
          <w:sz w:val="24"/>
          <w:szCs w:val="24"/>
          <w:bdr w:val="none" w:sz="0" w:space="0" w:color="auto" w:frame="1"/>
        </w:rPr>
        <w:t xml:space="preserve">Число людей, страдающих диабетом, с 1980 года увеличилось почти в четыре раза. Распространенность этого заболевания растет во всем мире. </w:t>
      </w:r>
    </w:p>
    <w:p w14:paraId="68A81BBF"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rPr>
        <w:t>Сегодня в мире с диабетом живет 1 из 11 человек. При этом каждый второй заболевший не знает о своем диагнозе. Обычно сами люди не обращают внимания на тревожные сигналы, поэтому очень многое зависит от наблюдательности их близких.</w:t>
      </w:r>
    </w:p>
    <w:p w14:paraId="143D5019" w14:textId="77777777" w:rsidR="006C2441" w:rsidRPr="006C2441" w:rsidRDefault="006C2441" w:rsidP="006C2441">
      <w:pPr>
        <w:shd w:val="clear" w:color="auto" w:fill="FFFFFF"/>
        <w:rPr>
          <w:rFonts w:ascii="Times New Roman" w:hAnsi="Times New Roman" w:cs="Times New Roman"/>
          <w:sz w:val="24"/>
          <w:szCs w:val="24"/>
        </w:rPr>
      </w:pPr>
      <w:r w:rsidRPr="006C2441">
        <w:rPr>
          <w:rFonts w:ascii="Times New Roman" w:hAnsi="Times New Roman" w:cs="Times New Roman"/>
          <w:sz w:val="24"/>
          <w:szCs w:val="24"/>
        </w:rPr>
        <w:t>Проявления болезни:</w:t>
      </w:r>
    </w:p>
    <w:p w14:paraId="0F367D2B" w14:textId="77777777" w:rsidR="006C2441" w:rsidRPr="006C2441" w:rsidRDefault="006C2441" w:rsidP="006C2441">
      <w:pPr>
        <w:numPr>
          <w:ilvl w:val="0"/>
          <w:numId w:val="1"/>
        </w:numPr>
        <w:shd w:val="clear" w:color="auto" w:fill="FFFFFF"/>
        <w:spacing w:after="0" w:line="240" w:lineRule="auto"/>
        <w:rPr>
          <w:rFonts w:ascii="Times New Roman" w:hAnsi="Times New Roman" w:cs="Times New Roman"/>
          <w:sz w:val="24"/>
          <w:szCs w:val="24"/>
        </w:rPr>
      </w:pPr>
      <w:r w:rsidRPr="006C2441">
        <w:rPr>
          <w:rFonts w:ascii="Times New Roman" w:hAnsi="Times New Roman" w:cs="Times New Roman"/>
          <w:sz w:val="24"/>
          <w:szCs w:val="24"/>
        </w:rPr>
        <w:t>Ухудшение зрения.</w:t>
      </w:r>
    </w:p>
    <w:p w14:paraId="386C82EF" w14:textId="77777777" w:rsidR="006C2441" w:rsidRPr="006C2441" w:rsidRDefault="006C2441" w:rsidP="006C2441">
      <w:pPr>
        <w:numPr>
          <w:ilvl w:val="0"/>
          <w:numId w:val="1"/>
        </w:numPr>
        <w:shd w:val="clear" w:color="auto" w:fill="FFFFFF"/>
        <w:spacing w:after="0" w:line="240" w:lineRule="auto"/>
        <w:rPr>
          <w:rFonts w:ascii="Times New Roman" w:hAnsi="Times New Roman" w:cs="Times New Roman"/>
          <w:sz w:val="24"/>
          <w:szCs w:val="24"/>
        </w:rPr>
      </w:pPr>
      <w:r w:rsidRPr="006C2441">
        <w:rPr>
          <w:rFonts w:ascii="Times New Roman" w:hAnsi="Times New Roman" w:cs="Times New Roman"/>
          <w:sz w:val="24"/>
          <w:szCs w:val="24"/>
        </w:rPr>
        <w:t>Постоянная жажда.</w:t>
      </w:r>
    </w:p>
    <w:p w14:paraId="35E7DA06" w14:textId="77777777" w:rsidR="006C2441" w:rsidRPr="006C2441" w:rsidRDefault="006C2441" w:rsidP="006C2441">
      <w:pPr>
        <w:numPr>
          <w:ilvl w:val="0"/>
          <w:numId w:val="1"/>
        </w:numPr>
        <w:shd w:val="clear" w:color="auto" w:fill="FFFFFF"/>
        <w:spacing w:after="0" w:line="240" w:lineRule="auto"/>
        <w:rPr>
          <w:rFonts w:ascii="Times New Roman" w:hAnsi="Times New Roman" w:cs="Times New Roman"/>
          <w:sz w:val="24"/>
          <w:szCs w:val="24"/>
        </w:rPr>
      </w:pPr>
      <w:r w:rsidRPr="006C2441">
        <w:rPr>
          <w:rFonts w:ascii="Times New Roman" w:hAnsi="Times New Roman" w:cs="Times New Roman"/>
          <w:sz w:val="24"/>
          <w:szCs w:val="24"/>
        </w:rPr>
        <w:t>Частое мочеиспускание.</w:t>
      </w:r>
    </w:p>
    <w:p w14:paraId="1AA3F1CC" w14:textId="77777777" w:rsidR="006C2441" w:rsidRPr="006C2441" w:rsidRDefault="006C2441" w:rsidP="006C2441">
      <w:pPr>
        <w:numPr>
          <w:ilvl w:val="0"/>
          <w:numId w:val="1"/>
        </w:numPr>
        <w:shd w:val="clear" w:color="auto" w:fill="FFFFFF"/>
        <w:spacing w:after="0" w:line="240" w:lineRule="auto"/>
        <w:rPr>
          <w:rFonts w:ascii="Times New Roman" w:hAnsi="Times New Roman" w:cs="Times New Roman"/>
          <w:sz w:val="24"/>
          <w:szCs w:val="24"/>
        </w:rPr>
      </w:pPr>
      <w:r w:rsidRPr="006C2441">
        <w:rPr>
          <w:rFonts w:ascii="Times New Roman" w:hAnsi="Times New Roman" w:cs="Times New Roman"/>
          <w:sz w:val="24"/>
          <w:szCs w:val="24"/>
        </w:rPr>
        <w:t>Чувство голода, которое не проходит даже после приема пищи.</w:t>
      </w:r>
    </w:p>
    <w:p w14:paraId="1E7FDBE1" w14:textId="77777777" w:rsidR="006C2441" w:rsidRPr="006C2441" w:rsidRDefault="006C2441" w:rsidP="006C2441">
      <w:pPr>
        <w:numPr>
          <w:ilvl w:val="0"/>
          <w:numId w:val="1"/>
        </w:numPr>
        <w:shd w:val="clear" w:color="auto" w:fill="FFFFFF"/>
        <w:spacing w:after="0" w:line="240" w:lineRule="auto"/>
        <w:rPr>
          <w:rFonts w:ascii="Times New Roman" w:hAnsi="Times New Roman" w:cs="Times New Roman"/>
          <w:sz w:val="24"/>
          <w:szCs w:val="24"/>
        </w:rPr>
      </w:pPr>
      <w:r w:rsidRPr="006C2441">
        <w:rPr>
          <w:rFonts w:ascii="Times New Roman" w:hAnsi="Times New Roman" w:cs="Times New Roman"/>
          <w:sz w:val="24"/>
          <w:szCs w:val="24"/>
        </w:rPr>
        <w:t>Онемение в руках и ногах.</w:t>
      </w:r>
    </w:p>
    <w:p w14:paraId="2A230621" w14:textId="77777777" w:rsidR="006C2441" w:rsidRPr="006C2441" w:rsidRDefault="006C2441" w:rsidP="006C2441">
      <w:pPr>
        <w:numPr>
          <w:ilvl w:val="0"/>
          <w:numId w:val="1"/>
        </w:numPr>
        <w:shd w:val="clear" w:color="auto" w:fill="FFFFFF"/>
        <w:spacing w:after="0" w:line="240" w:lineRule="auto"/>
        <w:rPr>
          <w:rFonts w:ascii="Times New Roman" w:hAnsi="Times New Roman" w:cs="Times New Roman"/>
          <w:sz w:val="24"/>
          <w:szCs w:val="24"/>
        </w:rPr>
      </w:pPr>
      <w:r w:rsidRPr="006C2441">
        <w:rPr>
          <w:rFonts w:ascii="Times New Roman" w:hAnsi="Times New Roman" w:cs="Times New Roman"/>
          <w:sz w:val="24"/>
          <w:szCs w:val="24"/>
        </w:rPr>
        <w:t>Длительное заживление повреждений на коже, даже небольших.</w:t>
      </w:r>
    </w:p>
    <w:p w14:paraId="1CAEED18" w14:textId="77777777" w:rsidR="006C2441" w:rsidRPr="006C2441" w:rsidRDefault="006C2441" w:rsidP="006C2441">
      <w:pPr>
        <w:numPr>
          <w:ilvl w:val="0"/>
          <w:numId w:val="1"/>
        </w:numPr>
        <w:shd w:val="clear" w:color="auto" w:fill="FFFFFF"/>
        <w:spacing w:after="0" w:line="240" w:lineRule="auto"/>
        <w:rPr>
          <w:rFonts w:ascii="Times New Roman" w:hAnsi="Times New Roman" w:cs="Times New Roman"/>
          <w:sz w:val="24"/>
          <w:szCs w:val="24"/>
        </w:rPr>
      </w:pPr>
      <w:r w:rsidRPr="006C2441">
        <w:rPr>
          <w:rFonts w:ascii="Times New Roman" w:hAnsi="Times New Roman" w:cs="Times New Roman"/>
          <w:sz w:val="24"/>
          <w:szCs w:val="24"/>
        </w:rPr>
        <w:t>Усталость без причины.</w:t>
      </w:r>
    </w:p>
    <w:p w14:paraId="7DCA61AB" w14:textId="77777777" w:rsidR="006C2441" w:rsidRPr="006C2441" w:rsidRDefault="006C2441" w:rsidP="006C2441">
      <w:pPr>
        <w:shd w:val="clear" w:color="auto" w:fill="FFFFFF"/>
        <w:ind w:left="720"/>
        <w:rPr>
          <w:rFonts w:ascii="Times New Roman" w:hAnsi="Times New Roman" w:cs="Times New Roman"/>
          <w:sz w:val="24"/>
          <w:szCs w:val="24"/>
        </w:rPr>
      </w:pPr>
    </w:p>
    <w:p w14:paraId="5811E6EA" w14:textId="77777777" w:rsidR="006C2441" w:rsidRPr="006C2441" w:rsidRDefault="006C2441" w:rsidP="006C2441">
      <w:pPr>
        <w:ind w:firstLine="567"/>
        <w:jc w:val="both"/>
        <w:textAlignment w:val="baseline"/>
        <w:rPr>
          <w:rFonts w:ascii="Times New Roman" w:hAnsi="Times New Roman" w:cs="Times New Roman"/>
          <w:iCs/>
          <w:sz w:val="24"/>
          <w:szCs w:val="24"/>
        </w:rPr>
      </w:pPr>
      <w:r w:rsidRPr="006C2441">
        <w:rPr>
          <w:rFonts w:ascii="Times New Roman" w:hAnsi="Times New Roman" w:cs="Times New Roman"/>
          <w:iCs/>
          <w:sz w:val="24"/>
          <w:szCs w:val="24"/>
        </w:rPr>
        <w:t>Длительное повышение уровня глюкозы в крови приводит к тому, что сахар начинает образовывать биохимические соединения с белками эндотелия сосудов. Из-за этого нарушается кровоснабжение тканей на уровне микроциркуляции – самых мелких капилляров в конечностях, головном мозге, сетчатке глаз, почек.</w:t>
      </w:r>
    </w:p>
    <w:p w14:paraId="41D47A58"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Style w:val="linkinfo"/>
          <w:rFonts w:ascii="Times New Roman" w:hAnsi="Times New Roman" w:cs="Times New Roman"/>
          <w:sz w:val="24"/>
          <w:szCs w:val="24"/>
          <w:bdr w:val="none" w:sz="0" w:space="0" w:color="auto" w:frame="1"/>
        </w:rPr>
        <w:t>Термин «сахарный диабет» означает нарушение обмена веществ множественной этиологии, для которого характерна хроническая гипергликемия с нарушениями метаболизма углеводов, жиров и белков в результате нарушений секреции инсулина и/или действия инсулина.</w:t>
      </w:r>
    </w:p>
    <w:p w14:paraId="0F666BEC"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rPr>
        <w:t xml:space="preserve">Существует три основных формы диабета: 1 типа, 2 типа и </w:t>
      </w:r>
      <w:proofErr w:type="spellStart"/>
      <w:r w:rsidRPr="006C2441">
        <w:rPr>
          <w:rFonts w:ascii="Times New Roman" w:hAnsi="Times New Roman" w:cs="Times New Roman"/>
          <w:sz w:val="24"/>
          <w:szCs w:val="24"/>
        </w:rPr>
        <w:t>гестационный</w:t>
      </w:r>
      <w:proofErr w:type="spellEnd"/>
      <w:r w:rsidRPr="006C2441">
        <w:rPr>
          <w:rFonts w:ascii="Times New Roman" w:hAnsi="Times New Roman" w:cs="Times New Roman"/>
          <w:sz w:val="24"/>
          <w:szCs w:val="24"/>
        </w:rPr>
        <w:t xml:space="preserve"> диабет. Причина диабета 1 типа неизвестна, и лицам с таким диабетом требуется ежедневно вводить инсулин, чтобы выжить. У большинства больных диабетом в мире — диабет 2 типа, который является в значительной мере результатом избыточного веса и отсутствия физической активности. Прежде диабет 2 типа наблюдался только у взрослых, но сегодня он все чаще встречается у детей и молодых людей.</w:t>
      </w:r>
    </w:p>
    <w:p w14:paraId="6746EA10" w14:textId="77777777" w:rsidR="006C2441" w:rsidRPr="006C2441" w:rsidRDefault="006C2441" w:rsidP="006C2441">
      <w:pPr>
        <w:ind w:firstLine="567"/>
        <w:jc w:val="both"/>
        <w:textAlignment w:val="baseline"/>
        <w:rPr>
          <w:rFonts w:ascii="Times New Roman" w:hAnsi="Times New Roman" w:cs="Times New Roman"/>
          <w:sz w:val="24"/>
          <w:szCs w:val="24"/>
        </w:rPr>
      </w:pPr>
      <w:proofErr w:type="spellStart"/>
      <w:r w:rsidRPr="006C2441">
        <w:rPr>
          <w:rFonts w:ascii="Times New Roman" w:hAnsi="Times New Roman" w:cs="Times New Roman"/>
          <w:sz w:val="24"/>
          <w:szCs w:val="24"/>
        </w:rPr>
        <w:t>Гестационный</w:t>
      </w:r>
      <w:proofErr w:type="spellEnd"/>
      <w:r w:rsidRPr="006C2441">
        <w:rPr>
          <w:rFonts w:ascii="Times New Roman" w:hAnsi="Times New Roman" w:cs="Times New Roman"/>
          <w:sz w:val="24"/>
          <w:szCs w:val="24"/>
        </w:rPr>
        <w:t xml:space="preserve"> диабет является временным нарушением при беременности и чреват долгосрочным риском возникновения диабета 2 типа. При этом содержание сахара             в крови превышает норму, но все же ниже показателей, при которых диагностируется диабет.</w:t>
      </w:r>
    </w:p>
    <w:p w14:paraId="268E63E5"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bdr w:val="none" w:sz="0" w:space="0" w:color="auto" w:frame="1"/>
        </w:rPr>
        <w:t>Все типы диабета могут привести к осложнениям во многих органах и создать повышенный риск преждевременной смерти.</w:t>
      </w:r>
    </w:p>
    <w:p w14:paraId="3F9B1A3D"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bdr w:val="none" w:sz="0" w:space="0" w:color="auto" w:frame="1"/>
        </w:rPr>
        <w:lastRenderedPageBreak/>
        <w:t>Во многих случаях развитие диабета и связанных с ним осложнений, можно предотвратить за счет здорового питания, регулярной физической активности, поддержания нормальной массы тела и отказа от употребления табака.</w:t>
      </w:r>
    </w:p>
    <w:p w14:paraId="3C4A6C07" w14:textId="77777777" w:rsidR="006C2441" w:rsidRPr="006C2441" w:rsidRDefault="006C2441" w:rsidP="006C2441">
      <w:pPr>
        <w:pStyle w:val="a7"/>
        <w:shd w:val="clear" w:color="auto" w:fill="FFFFFF"/>
        <w:spacing w:before="0" w:beforeAutospacing="0" w:after="0" w:afterAutospacing="0"/>
        <w:ind w:firstLine="567"/>
        <w:jc w:val="both"/>
      </w:pPr>
      <w:r w:rsidRPr="006C2441">
        <w:t>По данным Всемирной организации здравоохранения, по уровню смертности           от диабета ситуация в России складывается лучше, чем у многих стран мира. Тем не менее, динамика не радует.</w:t>
      </w:r>
    </w:p>
    <w:p w14:paraId="0E1F2888" w14:textId="77777777" w:rsidR="006C2441" w:rsidRPr="006C2441" w:rsidRDefault="006C2441" w:rsidP="006C2441">
      <w:pPr>
        <w:pStyle w:val="a7"/>
        <w:shd w:val="clear" w:color="auto" w:fill="FFFFFF"/>
        <w:spacing w:before="0" w:beforeAutospacing="0" w:after="0" w:afterAutospacing="0"/>
        <w:ind w:firstLine="567"/>
        <w:jc w:val="both"/>
      </w:pPr>
      <w:r w:rsidRPr="006C2441">
        <w:t xml:space="preserve">По оценке специалистов, за последние 18 лет число больных сахарным диабетом       в стране выросло на 2,5 миллиона. Это чуть больше, чем в два раза. При этом каждый пятый житель России имеет либо </w:t>
      </w:r>
      <w:proofErr w:type="spellStart"/>
      <w:r w:rsidRPr="006C2441">
        <w:t>предиабет</w:t>
      </w:r>
      <w:proofErr w:type="spellEnd"/>
      <w:r w:rsidRPr="006C2441">
        <w:t>, либо ожирение — это приблизительно 30 миллионов человек. Каждый 20-й житель нашей страны уже имеет сахарный диабет второго типа. По данным статистики, ежедневно умирает около 240 больных сахарным диабетом. Ежедневно еще 420 человек пополняют ряды больных этой болезнью. При этом почти половина из них — 46,6% — это пациенты младше 60 лет, то есть люди трудоспособного возраста, что создает еще один аспект проблемы заболевания, как угрозы для национальной безопасности и экономики.</w:t>
      </w:r>
    </w:p>
    <w:p w14:paraId="5C6290AB" w14:textId="77777777" w:rsidR="006C2441" w:rsidRPr="006C2441" w:rsidRDefault="006C2441" w:rsidP="006C2441">
      <w:pPr>
        <w:pStyle w:val="a7"/>
        <w:spacing w:before="0" w:beforeAutospacing="0" w:after="0" w:afterAutospacing="0"/>
        <w:ind w:firstLine="567"/>
        <w:jc w:val="both"/>
      </w:pPr>
      <w:r w:rsidRPr="006C2441">
        <w:t xml:space="preserve">В 2013-2015 годах в стране проводилось общероссийское исследование </w:t>
      </w:r>
      <w:proofErr w:type="spellStart"/>
      <w:r w:rsidRPr="006C2441">
        <w:t>Nation</w:t>
      </w:r>
      <w:proofErr w:type="spellEnd"/>
      <w:r w:rsidRPr="006C2441">
        <w:t>,          в котором население обследовали на предмет наличия сахарного диабета. Причем обследовались лишь те люди, кто не знал, есть у него диабет или нет.</w:t>
      </w:r>
    </w:p>
    <w:p w14:paraId="4C54D0DA"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rPr>
        <w:t>Скрининг на диабет граждан старше 45 лет показал, что почти половина из них даже не знают о том, что они больны.</w:t>
      </w:r>
    </w:p>
    <w:p w14:paraId="6CDD2823"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iCs/>
          <w:sz w:val="24"/>
          <w:szCs w:val="24"/>
        </w:rPr>
        <w:t xml:space="preserve">В качестве основного скринингового теста применяется тест на глюкозу. Поскольку уровень глюкозы в крови меняется в зависимости от приема пищи, также для диагностики выполняют исследование </w:t>
      </w:r>
      <w:proofErr w:type="spellStart"/>
      <w:r w:rsidRPr="006C2441">
        <w:rPr>
          <w:rFonts w:ascii="Times New Roman" w:hAnsi="Times New Roman" w:cs="Times New Roman"/>
          <w:iCs/>
          <w:sz w:val="24"/>
          <w:szCs w:val="24"/>
        </w:rPr>
        <w:t>гликированного</w:t>
      </w:r>
      <w:proofErr w:type="spellEnd"/>
      <w:r w:rsidRPr="006C2441">
        <w:rPr>
          <w:rFonts w:ascii="Times New Roman" w:hAnsi="Times New Roman" w:cs="Times New Roman"/>
          <w:iCs/>
          <w:sz w:val="24"/>
          <w:szCs w:val="24"/>
        </w:rPr>
        <w:t xml:space="preserve"> гемоглобина – биохимического соединения глюкозы с гемоглобином красных клеток крови. Срок жизни эритроцитов – 3 месяца, поэтому повышенный </w:t>
      </w:r>
      <w:proofErr w:type="spellStart"/>
      <w:r w:rsidRPr="006C2441">
        <w:rPr>
          <w:rFonts w:ascii="Times New Roman" w:hAnsi="Times New Roman" w:cs="Times New Roman"/>
          <w:iCs/>
          <w:sz w:val="24"/>
          <w:szCs w:val="24"/>
        </w:rPr>
        <w:t>гликированный</w:t>
      </w:r>
      <w:proofErr w:type="spellEnd"/>
      <w:r w:rsidRPr="006C2441">
        <w:rPr>
          <w:rFonts w:ascii="Times New Roman" w:hAnsi="Times New Roman" w:cs="Times New Roman"/>
          <w:iCs/>
          <w:sz w:val="24"/>
          <w:szCs w:val="24"/>
        </w:rPr>
        <w:t xml:space="preserve"> гемоглобин говорит о том, что состояние гипергликемии является постоянным.</w:t>
      </w:r>
    </w:p>
    <w:p w14:paraId="7B59CAF6" w14:textId="77777777" w:rsidR="006C2441" w:rsidRPr="006C2441" w:rsidRDefault="006C2441" w:rsidP="006C2441">
      <w:pPr>
        <w:pStyle w:val="a7"/>
        <w:shd w:val="clear" w:color="auto" w:fill="FFFFFF"/>
        <w:spacing w:before="0" w:beforeAutospacing="0" w:after="0" w:afterAutospacing="0"/>
        <w:ind w:firstLine="567"/>
        <w:jc w:val="both"/>
      </w:pPr>
      <w:r w:rsidRPr="006C2441">
        <w:t>Исследования показывают, что у больных сахарным диабетом второго типа склонность к развитию ишемической болезни сердца и инфаркту миокарда в 2-4 раза выше, чем у их здоровых ровесников. При этом сосудистые осложнения, как правило, уже присутствуют у большинства больных к моменту постановки диагноза. Динамика показывает, что численность больных каждый год будет прирастать.</w:t>
      </w:r>
    </w:p>
    <w:p w14:paraId="3ECC3022" w14:textId="77777777" w:rsidR="006C2441" w:rsidRPr="006C2441" w:rsidRDefault="006C2441" w:rsidP="006C2441">
      <w:pPr>
        <w:shd w:val="clear" w:color="auto" w:fill="F8F8F8"/>
        <w:ind w:firstLine="567"/>
        <w:jc w:val="both"/>
        <w:rPr>
          <w:rFonts w:ascii="Times New Roman" w:hAnsi="Times New Roman" w:cs="Times New Roman"/>
          <w:sz w:val="24"/>
          <w:szCs w:val="24"/>
        </w:rPr>
      </w:pPr>
      <w:r w:rsidRPr="006C2441">
        <w:rPr>
          <w:rFonts w:ascii="Times New Roman" w:hAnsi="Times New Roman" w:cs="Times New Roman"/>
          <w:iCs/>
          <w:sz w:val="24"/>
          <w:szCs w:val="24"/>
        </w:rPr>
        <w:t>Предрасположенность к сахарному диабету передается генетически. Риск заболеть выше у тех людей, чьи близкие кровные родственники больны диабетом.</w:t>
      </w:r>
    </w:p>
    <w:p w14:paraId="3A5F706D" w14:textId="77777777" w:rsidR="006C2441" w:rsidRPr="006C2441" w:rsidRDefault="006C2441" w:rsidP="006C2441">
      <w:pPr>
        <w:pStyle w:val="a7"/>
        <w:shd w:val="clear" w:color="auto" w:fill="FFFFFF"/>
        <w:spacing w:before="0" w:beforeAutospacing="0" w:after="0" w:afterAutospacing="0"/>
        <w:ind w:firstLine="567"/>
        <w:jc w:val="both"/>
        <w:textAlignment w:val="baseline"/>
        <w:rPr>
          <w:color w:val="000000"/>
        </w:rPr>
      </w:pPr>
      <w:r w:rsidRPr="006C2441">
        <w:rPr>
          <w:color w:val="000000"/>
        </w:rPr>
        <w:t>Решающим фактором, определяющим качество жизни больных сахарным диабетом, является раннее выявление заболевания.</w:t>
      </w:r>
    </w:p>
    <w:p w14:paraId="7A68EAE6" w14:textId="77777777" w:rsidR="006C2441" w:rsidRPr="006C2441" w:rsidRDefault="006C2441" w:rsidP="006C2441">
      <w:pPr>
        <w:rPr>
          <w:rFonts w:ascii="Times New Roman" w:eastAsia="Calibri" w:hAnsi="Times New Roman" w:cs="Times New Roman"/>
          <w:sz w:val="24"/>
          <w:szCs w:val="24"/>
        </w:rPr>
      </w:pPr>
    </w:p>
    <w:p w14:paraId="26086993" w14:textId="77777777" w:rsidR="006C2441" w:rsidRPr="006C2441" w:rsidRDefault="006C2441" w:rsidP="006C2441">
      <w:pPr>
        <w:ind w:firstLine="567"/>
        <w:jc w:val="both"/>
        <w:textAlignment w:val="baseline"/>
        <w:rPr>
          <w:rFonts w:ascii="Times New Roman" w:eastAsia="Calibri" w:hAnsi="Times New Roman" w:cs="Times New Roman"/>
          <w:sz w:val="24"/>
          <w:szCs w:val="24"/>
          <w:shd w:val="clear" w:color="auto" w:fill="FFFFFF"/>
        </w:rPr>
      </w:pPr>
      <w:r w:rsidRPr="006C2441">
        <w:rPr>
          <w:rFonts w:ascii="Times New Roman" w:eastAsia="Calibri" w:hAnsi="Times New Roman" w:cs="Times New Roman"/>
          <w:sz w:val="24"/>
          <w:szCs w:val="24"/>
        </w:rPr>
        <w:t xml:space="preserve">С 1991 года 14 ноября - дата Всемирного дня борьбы с диабетом официально закреплена в Международном календаре ООН и была выбрана </w:t>
      </w:r>
      <w:r w:rsidRPr="006C2441">
        <w:rPr>
          <w:rFonts w:ascii="Times New Roman" w:eastAsia="Calibri" w:hAnsi="Times New Roman" w:cs="Times New Roman"/>
          <w:sz w:val="24"/>
          <w:szCs w:val="24"/>
          <w:shd w:val="clear" w:color="auto" w:fill="FFFFFF"/>
        </w:rPr>
        <w:t xml:space="preserve">в честь </w:t>
      </w:r>
      <w:r w:rsidRPr="006C2441">
        <w:rPr>
          <w:rFonts w:ascii="Times New Roman" w:eastAsia="Calibri" w:hAnsi="Times New Roman" w:cs="Times New Roman"/>
          <w:bCs/>
          <w:sz w:val="24"/>
          <w:szCs w:val="24"/>
          <w:shd w:val="clear" w:color="auto" w:fill="FFFFFF"/>
        </w:rPr>
        <w:t>дня</w:t>
      </w:r>
      <w:r w:rsidRPr="006C2441">
        <w:rPr>
          <w:rFonts w:ascii="Times New Roman" w:eastAsia="Calibri" w:hAnsi="Times New Roman" w:cs="Times New Roman"/>
          <w:sz w:val="24"/>
          <w:szCs w:val="24"/>
          <w:shd w:val="clear" w:color="auto" w:fill="FFFFFF"/>
        </w:rPr>
        <w:t> рождения Фредерика Бантинга, открывшего инсулин совместно с Чарльзом Бестом в 1921 году.</w:t>
      </w:r>
    </w:p>
    <w:p w14:paraId="2BC6F529" w14:textId="77777777" w:rsidR="006C2441" w:rsidRPr="006C2441" w:rsidRDefault="006C2441" w:rsidP="006C2441">
      <w:pPr>
        <w:ind w:firstLine="567"/>
        <w:jc w:val="both"/>
        <w:textAlignment w:val="baseline"/>
        <w:rPr>
          <w:rFonts w:ascii="Times New Roman" w:eastAsia="Calibri" w:hAnsi="Times New Roman" w:cs="Times New Roman"/>
          <w:sz w:val="24"/>
          <w:szCs w:val="24"/>
        </w:rPr>
      </w:pPr>
      <w:r w:rsidRPr="006C2441">
        <w:rPr>
          <w:rFonts w:ascii="Times New Roman" w:eastAsia="Calibri" w:hAnsi="Times New Roman" w:cs="Times New Roman"/>
          <w:sz w:val="24"/>
          <w:szCs w:val="24"/>
        </w:rPr>
        <w:t>Цель Всемирного дня борьбы с диабетом</w:t>
      </w:r>
      <w:r w:rsidRPr="006C2441">
        <w:rPr>
          <w:rFonts w:ascii="Times New Roman" w:eastAsia="Calibri" w:hAnsi="Times New Roman" w:cs="Times New Roman"/>
          <w:b/>
          <w:sz w:val="24"/>
          <w:szCs w:val="24"/>
        </w:rPr>
        <w:t xml:space="preserve"> </w:t>
      </w:r>
      <w:r w:rsidRPr="006C2441">
        <w:rPr>
          <w:rFonts w:ascii="Times New Roman" w:eastAsia="Calibri" w:hAnsi="Times New Roman" w:cs="Times New Roman"/>
          <w:color w:val="000000"/>
          <w:sz w:val="24"/>
          <w:szCs w:val="24"/>
        </w:rPr>
        <w:t xml:space="preserve">– повысить информированность всех слоев населения </w:t>
      </w:r>
      <w:r w:rsidRPr="006C2441">
        <w:rPr>
          <w:rFonts w:ascii="Times New Roman" w:eastAsia="Calibri" w:hAnsi="Times New Roman" w:cs="Times New Roman"/>
          <w:sz w:val="24"/>
          <w:szCs w:val="24"/>
        </w:rPr>
        <w:t>о симптомах болезни, о возможных осложнениях и необходимости прохождения диспансеризации и профилактических медицинских осмотров.</w:t>
      </w:r>
    </w:p>
    <w:p w14:paraId="0AB7E7AF" w14:textId="77777777" w:rsidR="006C2441" w:rsidRPr="006C2441" w:rsidRDefault="006C2441" w:rsidP="006C2441">
      <w:pPr>
        <w:ind w:firstLine="567"/>
        <w:jc w:val="both"/>
        <w:textAlignment w:val="baseline"/>
        <w:rPr>
          <w:rFonts w:ascii="Times New Roman" w:eastAsia="Calibri" w:hAnsi="Times New Roman" w:cs="Times New Roman"/>
          <w:sz w:val="24"/>
          <w:szCs w:val="24"/>
          <w:bdr w:val="none" w:sz="0" w:space="0" w:color="auto" w:frame="1"/>
        </w:rPr>
      </w:pPr>
      <w:r w:rsidRPr="006C2441">
        <w:rPr>
          <w:rFonts w:ascii="Times New Roman" w:eastAsia="Calibri" w:hAnsi="Times New Roman" w:cs="Times New Roman"/>
          <w:sz w:val="24"/>
          <w:szCs w:val="24"/>
          <w:bdr w:val="none" w:sz="0" w:space="0" w:color="auto" w:frame="1"/>
        </w:rPr>
        <w:t xml:space="preserve">Число людей, страдающих диабетом, с 1980 года увеличилось почти в четыре раза. Распространенность этого заболевания растет во всем мире. </w:t>
      </w:r>
    </w:p>
    <w:p w14:paraId="4C3FEA7B"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rPr>
        <w:t>Сегодня в мире с диабетом живет 1 из 11 человек. При этом каждый второй заболевший не знает о своем диагнозе. Обычно сами люди не обращают внимания на тревожные сигналы, поэтому очень многое зависит от наблюдательности их близких.</w:t>
      </w:r>
    </w:p>
    <w:p w14:paraId="4B135C94" w14:textId="77777777" w:rsidR="006C2441" w:rsidRPr="006C2441" w:rsidRDefault="006C2441" w:rsidP="006C2441">
      <w:pPr>
        <w:ind w:firstLine="567"/>
        <w:jc w:val="both"/>
        <w:textAlignment w:val="baseline"/>
        <w:rPr>
          <w:rFonts w:ascii="Times New Roman" w:hAnsi="Times New Roman" w:cs="Times New Roman"/>
          <w:sz w:val="24"/>
          <w:szCs w:val="24"/>
        </w:rPr>
      </w:pPr>
    </w:p>
    <w:p w14:paraId="40D3892F" w14:textId="77777777" w:rsidR="006C2441" w:rsidRPr="006C2441" w:rsidRDefault="006C2441" w:rsidP="006C2441">
      <w:pPr>
        <w:shd w:val="clear" w:color="auto" w:fill="FFFFFF"/>
        <w:rPr>
          <w:rFonts w:ascii="Times New Roman" w:hAnsi="Times New Roman" w:cs="Times New Roman"/>
          <w:sz w:val="24"/>
          <w:szCs w:val="24"/>
        </w:rPr>
      </w:pPr>
      <w:r w:rsidRPr="006C2441">
        <w:rPr>
          <w:rFonts w:ascii="Times New Roman" w:hAnsi="Times New Roman" w:cs="Times New Roman"/>
          <w:sz w:val="24"/>
          <w:szCs w:val="24"/>
        </w:rPr>
        <w:t>Проявления болезни:</w:t>
      </w:r>
    </w:p>
    <w:p w14:paraId="0E42ADBD" w14:textId="77777777" w:rsidR="006C2441" w:rsidRPr="006C2441" w:rsidRDefault="006C2441" w:rsidP="006C2441">
      <w:pPr>
        <w:numPr>
          <w:ilvl w:val="0"/>
          <w:numId w:val="1"/>
        </w:numPr>
        <w:shd w:val="clear" w:color="auto" w:fill="FFFFFF"/>
        <w:spacing w:after="0" w:line="240" w:lineRule="auto"/>
        <w:ind w:left="0"/>
        <w:rPr>
          <w:rFonts w:ascii="Times New Roman" w:hAnsi="Times New Roman" w:cs="Times New Roman"/>
          <w:sz w:val="24"/>
          <w:szCs w:val="24"/>
        </w:rPr>
      </w:pPr>
      <w:r w:rsidRPr="006C2441">
        <w:rPr>
          <w:rFonts w:ascii="Times New Roman" w:hAnsi="Times New Roman" w:cs="Times New Roman"/>
          <w:sz w:val="24"/>
          <w:szCs w:val="24"/>
        </w:rPr>
        <w:t>Ухудшение зрения.</w:t>
      </w:r>
    </w:p>
    <w:p w14:paraId="2F0FE116" w14:textId="77777777" w:rsidR="006C2441" w:rsidRPr="006C2441" w:rsidRDefault="006C2441" w:rsidP="006C2441">
      <w:pPr>
        <w:numPr>
          <w:ilvl w:val="0"/>
          <w:numId w:val="1"/>
        </w:numPr>
        <w:shd w:val="clear" w:color="auto" w:fill="FFFFFF"/>
        <w:spacing w:after="0" w:line="240" w:lineRule="auto"/>
        <w:ind w:left="0"/>
        <w:rPr>
          <w:rFonts w:ascii="Times New Roman" w:hAnsi="Times New Roman" w:cs="Times New Roman"/>
          <w:sz w:val="24"/>
          <w:szCs w:val="24"/>
        </w:rPr>
      </w:pPr>
      <w:r w:rsidRPr="006C2441">
        <w:rPr>
          <w:rFonts w:ascii="Times New Roman" w:hAnsi="Times New Roman" w:cs="Times New Roman"/>
          <w:sz w:val="24"/>
          <w:szCs w:val="24"/>
        </w:rPr>
        <w:t>Постоянная жажда.</w:t>
      </w:r>
    </w:p>
    <w:p w14:paraId="0F3AD007" w14:textId="77777777" w:rsidR="006C2441" w:rsidRPr="006C2441" w:rsidRDefault="006C2441" w:rsidP="006C2441">
      <w:pPr>
        <w:numPr>
          <w:ilvl w:val="0"/>
          <w:numId w:val="1"/>
        </w:numPr>
        <w:shd w:val="clear" w:color="auto" w:fill="FFFFFF"/>
        <w:spacing w:after="0" w:line="240" w:lineRule="auto"/>
        <w:ind w:left="0"/>
        <w:rPr>
          <w:rFonts w:ascii="Times New Roman" w:hAnsi="Times New Roman" w:cs="Times New Roman"/>
          <w:sz w:val="24"/>
          <w:szCs w:val="24"/>
        </w:rPr>
      </w:pPr>
      <w:r w:rsidRPr="006C2441">
        <w:rPr>
          <w:rFonts w:ascii="Times New Roman" w:hAnsi="Times New Roman" w:cs="Times New Roman"/>
          <w:sz w:val="24"/>
          <w:szCs w:val="24"/>
        </w:rPr>
        <w:t>Частое мочеиспускание.</w:t>
      </w:r>
    </w:p>
    <w:p w14:paraId="5E4B5783" w14:textId="77777777" w:rsidR="006C2441" w:rsidRPr="006C2441" w:rsidRDefault="006C2441" w:rsidP="006C2441">
      <w:pPr>
        <w:numPr>
          <w:ilvl w:val="0"/>
          <w:numId w:val="1"/>
        </w:numPr>
        <w:shd w:val="clear" w:color="auto" w:fill="FFFFFF"/>
        <w:spacing w:after="0" w:line="240" w:lineRule="auto"/>
        <w:ind w:left="0"/>
        <w:rPr>
          <w:rFonts w:ascii="Times New Roman" w:hAnsi="Times New Roman" w:cs="Times New Roman"/>
          <w:sz w:val="24"/>
          <w:szCs w:val="24"/>
        </w:rPr>
      </w:pPr>
      <w:r w:rsidRPr="006C2441">
        <w:rPr>
          <w:rFonts w:ascii="Times New Roman" w:hAnsi="Times New Roman" w:cs="Times New Roman"/>
          <w:sz w:val="24"/>
          <w:szCs w:val="24"/>
        </w:rPr>
        <w:t>Чувство голода, которое не проходит даже после приема пищи.</w:t>
      </w:r>
    </w:p>
    <w:p w14:paraId="0B69148F" w14:textId="77777777" w:rsidR="006C2441" w:rsidRPr="006C2441" w:rsidRDefault="006C2441" w:rsidP="006C2441">
      <w:pPr>
        <w:numPr>
          <w:ilvl w:val="0"/>
          <w:numId w:val="1"/>
        </w:numPr>
        <w:shd w:val="clear" w:color="auto" w:fill="FFFFFF"/>
        <w:spacing w:after="0" w:line="240" w:lineRule="auto"/>
        <w:ind w:left="0"/>
        <w:rPr>
          <w:rFonts w:ascii="Times New Roman" w:hAnsi="Times New Roman" w:cs="Times New Roman"/>
          <w:sz w:val="24"/>
          <w:szCs w:val="24"/>
        </w:rPr>
      </w:pPr>
      <w:r w:rsidRPr="006C2441">
        <w:rPr>
          <w:rFonts w:ascii="Times New Roman" w:hAnsi="Times New Roman" w:cs="Times New Roman"/>
          <w:sz w:val="24"/>
          <w:szCs w:val="24"/>
        </w:rPr>
        <w:t>Онемение в руках и ногах.</w:t>
      </w:r>
    </w:p>
    <w:p w14:paraId="59466EDD" w14:textId="77777777" w:rsidR="006C2441" w:rsidRPr="006C2441" w:rsidRDefault="006C2441" w:rsidP="006C2441">
      <w:pPr>
        <w:numPr>
          <w:ilvl w:val="0"/>
          <w:numId w:val="1"/>
        </w:numPr>
        <w:shd w:val="clear" w:color="auto" w:fill="FFFFFF"/>
        <w:spacing w:after="0" w:line="240" w:lineRule="auto"/>
        <w:ind w:left="0"/>
        <w:rPr>
          <w:rFonts w:ascii="Times New Roman" w:hAnsi="Times New Roman" w:cs="Times New Roman"/>
          <w:sz w:val="24"/>
          <w:szCs w:val="24"/>
        </w:rPr>
      </w:pPr>
      <w:r w:rsidRPr="006C2441">
        <w:rPr>
          <w:rFonts w:ascii="Times New Roman" w:hAnsi="Times New Roman" w:cs="Times New Roman"/>
          <w:sz w:val="24"/>
          <w:szCs w:val="24"/>
        </w:rPr>
        <w:t>Длительное заживление повреждений на коже, даже небольших.</w:t>
      </w:r>
    </w:p>
    <w:p w14:paraId="7E1807F9" w14:textId="77777777" w:rsidR="006C2441" w:rsidRPr="006C2441" w:rsidRDefault="006C2441" w:rsidP="006C2441">
      <w:pPr>
        <w:numPr>
          <w:ilvl w:val="0"/>
          <w:numId w:val="1"/>
        </w:numPr>
        <w:shd w:val="clear" w:color="auto" w:fill="FFFFFF"/>
        <w:spacing w:after="0" w:line="240" w:lineRule="auto"/>
        <w:ind w:left="0"/>
        <w:rPr>
          <w:rFonts w:ascii="Times New Roman" w:hAnsi="Times New Roman" w:cs="Times New Roman"/>
          <w:sz w:val="24"/>
          <w:szCs w:val="24"/>
        </w:rPr>
      </w:pPr>
      <w:r w:rsidRPr="006C2441">
        <w:rPr>
          <w:rFonts w:ascii="Times New Roman" w:hAnsi="Times New Roman" w:cs="Times New Roman"/>
          <w:sz w:val="24"/>
          <w:szCs w:val="24"/>
        </w:rPr>
        <w:t>Усталость без причины.</w:t>
      </w:r>
    </w:p>
    <w:p w14:paraId="7AF6C6AD" w14:textId="77777777" w:rsidR="006C2441" w:rsidRPr="006C2441" w:rsidRDefault="006C2441" w:rsidP="006C2441">
      <w:pPr>
        <w:shd w:val="clear" w:color="auto" w:fill="FFFFFF"/>
        <w:ind w:left="720"/>
        <w:rPr>
          <w:rFonts w:ascii="Times New Roman" w:hAnsi="Times New Roman" w:cs="Times New Roman"/>
          <w:sz w:val="24"/>
          <w:szCs w:val="24"/>
        </w:rPr>
      </w:pPr>
    </w:p>
    <w:p w14:paraId="6830D85A" w14:textId="77777777" w:rsidR="006C2441" w:rsidRPr="006C2441" w:rsidRDefault="006C2441" w:rsidP="006C2441">
      <w:pPr>
        <w:ind w:firstLine="567"/>
        <w:jc w:val="both"/>
        <w:textAlignment w:val="baseline"/>
        <w:rPr>
          <w:rFonts w:ascii="Times New Roman" w:hAnsi="Times New Roman" w:cs="Times New Roman"/>
          <w:iCs/>
          <w:sz w:val="24"/>
          <w:szCs w:val="24"/>
        </w:rPr>
      </w:pPr>
      <w:r w:rsidRPr="006C2441">
        <w:rPr>
          <w:rFonts w:ascii="Times New Roman" w:hAnsi="Times New Roman" w:cs="Times New Roman"/>
          <w:iCs/>
          <w:sz w:val="24"/>
          <w:szCs w:val="24"/>
        </w:rPr>
        <w:t>Длительное повышение уровня глюкозы в крови приводит к тому, что сахар начинает образовывать биохимические соединения с белками эндотелия сосудов. Из-за этого нарушается кровоснабжение тканей на уровне микроциркуляции – самых мелких капилляров в конечностях, головном мозге, сетчатке глаз, почек.</w:t>
      </w:r>
    </w:p>
    <w:p w14:paraId="34E8D820"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eastAsia="Calibri" w:hAnsi="Times New Roman" w:cs="Times New Roman"/>
          <w:sz w:val="24"/>
          <w:szCs w:val="24"/>
          <w:bdr w:val="none" w:sz="0" w:space="0" w:color="auto" w:frame="1"/>
        </w:rPr>
        <w:t>Термин «сахарный диабет» означает нарушение обмена веществ множественной этиологии, для которого характерна хроническая гипергликемия с нарушениями метаболизма углеводов, жиров и белков в результате нарушений секреции инсулина и/или действия инсулина.</w:t>
      </w:r>
    </w:p>
    <w:p w14:paraId="63B81EE3"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hAnsi="Times New Roman" w:cs="Times New Roman"/>
          <w:sz w:val="24"/>
          <w:szCs w:val="24"/>
        </w:rPr>
        <w:t xml:space="preserve">Существует три основных формы диабета: 1 типа, 2 типа и </w:t>
      </w:r>
      <w:proofErr w:type="spellStart"/>
      <w:r w:rsidRPr="006C2441">
        <w:rPr>
          <w:rFonts w:ascii="Times New Roman" w:hAnsi="Times New Roman" w:cs="Times New Roman"/>
          <w:sz w:val="24"/>
          <w:szCs w:val="24"/>
        </w:rPr>
        <w:t>гестационный</w:t>
      </w:r>
      <w:proofErr w:type="spellEnd"/>
      <w:r w:rsidRPr="006C2441">
        <w:rPr>
          <w:rFonts w:ascii="Times New Roman" w:hAnsi="Times New Roman" w:cs="Times New Roman"/>
          <w:sz w:val="24"/>
          <w:szCs w:val="24"/>
        </w:rPr>
        <w:t xml:space="preserve"> диабет. Причина диабета 1 типа неизвестна, и лицам с таким диабетом требуется ежедневно вводить инсулин, чтобы выжить. У большинства больных диабетом в мире — диабет 2 типа, который является в значительной мере результатом избыточного веса и отсутствия физической активности. Прежде диабет 2 типа наблюдался только у взрослых, но сегодня он все чаще встречается у детей и молодых людей.</w:t>
      </w:r>
    </w:p>
    <w:p w14:paraId="2985CD72" w14:textId="77777777" w:rsidR="006C2441" w:rsidRPr="006C2441" w:rsidRDefault="006C2441" w:rsidP="006C2441">
      <w:pPr>
        <w:ind w:firstLine="567"/>
        <w:jc w:val="both"/>
        <w:textAlignment w:val="baseline"/>
        <w:rPr>
          <w:rFonts w:ascii="Times New Roman" w:hAnsi="Times New Roman" w:cs="Times New Roman"/>
          <w:sz w:val="24"/>
          <w:szCs w:val="24"/>
        </w:rPr>
      </w:pPr>
      <w:proofErr w:type="spellStart"/>
      <w:r w:rsidRPr="006C2441">
        <w:rPr>
          <w:rFonts w:ascii="Times New Roman" w:hAnsi="Times New Roman" w:cs="Times New Roman"/>
          <w:sz w:val="24"/>
          <w:szCs w:val="24"/>
        </w:rPr>
        <w:t>Гестационный</w:t>
      </w:r>
      <w:proofErr w:type="spellEnd"/>
      <w:r w:rsidRPr="006C2441">
        <w:rPr>
          <w:rFonts w:ascii="Times New Roman" w:hAnsi="Times New Roman" w:cs="Times New Roman"/>
          <w:sz w:val="24"/>
          <w:szCs w:val="24"/>
        </w:rPr>
        <w:t xml:space="preserve"> диабет является временным нарушением при беременности и чреват долгосрочным риском возникновения диабета 2 типа. При этом содержание сахара             в крови превышает норму, но все же ниже показателей, при которых диагностируется диабет.</w:t>
      </w:r>
    </w:p>
    <w:p w14:paraId="0D27663C"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eastAsia="Calibri" w:hAnsi="Times New Roman" w:cs="Times New Roman"/>
          <w:sz w:val="24"/>
          <w:szCs w:val="24"/>
          <w:bdr w:val="none" w:sz="0" w:space="0" w:color="auto" w:frame="1"/>
        </w:rPr>
        <w:t>Все типы диабета могут привести к осложнениям во многих органах и создать повышенный риск преждевременной смерти.</w:t>
      </w:r>
    </w:p>
    <w:p w14:paraId="3B89BAC7" w14:textId="77777777" w:rsidR="006C2441" w:rsidRPr="006C2441" w:rsidRDefault="006C2441" w:rsidP="006C2441">
      <w:pPr>
        <w:ind w:firstLine="567"/>
        <w:jc w:val="both"/>
        <w:textAlignment w:val="baseline"/>
        <w:rPr>
          <w:rFonts w:ascii="Times New Roman" w:hAnsi="Times New Roman" w:cs="Times New Roman"/>
          <w:sz w:val="24"/>
          <w:szCs w:val="24"/>
        </w:rPr>
      </w:pPr>
      <w:r w:rsidRPr="006C2441">
        <w:rPr>
          <w:rFonts w:ascii="Times New Roman" w:eastAsia="Calibri" w:hAnsi="Times New Roman" w:cs="Times New Roman"/>
          <w:sz w:val="24"/>
          <w:szCs w:val="24"/>
          <w:bdr w:val="none" w:sz="0" w:space="0" w:color="auto" w:frame="1"/>
        </w:rPr>
        <w:t>Во многих случаях развитие диабета и связанных с ним осложнений, можно предотвратить за счет здорового питания, регулярной физической активности, поддержания нормальной массы тела и отказа от употребления табака.</w:t>
      </w:r>
    </w:p>
    <w:p w14:paraId="2DCF39DD" w14:textId="77777777" w:rsidR="006C2441" w:rsidRPr="006C2441" w:rsidRDefault="006C2441" w:rsidP="006C2441">
      <w:pPr>
        <w:shd w:val="clear" w:color="auto" w:fill="FFFFFF"/>
        <w:ind w:firstLine="567"/>
        <w:jc w:val="both"/>
        <w:rPr>
          <w:rFonts w:ascii="Times New Roman" w:hAnsi="Times New Roman" w:cs="Times New Roman"/>
          <w:sz w:val="24"/>
          <w:szCs w:val="24"/>
        </w:rPr>
      </w:pPr>
      <w:r w:rsidRPr="006C2441">
        <w:rPr>
          <w:rFonts w:ascii="Times New Roman" w:hAnsi="Times New Roman" w:cs="Times New Roman"/>
          <w:sz w:val="24"/>
          <w:szCs w:val="24"/>
        </w:rPr>
        <w:t>По данным Всемирной организации здравоохранения, по уровню смертности           от диабета ситуация в России складывается лучше, чем у многих стран мира. Тем не менее, динамика не радует.</w:t>
      </w:r>
    </w:p>
    <w:p w14:paraId="01EB9766" w14:textId="77777777" w:rsidR="006C2441" w:rsidRPr="006C2441" w:rsidRDefault="006C2441" w:rsidP="006C2441">
      <w:pPr>
        <w:shd w:val="clear" w:color="auto" w:fill="FFFFFF"/>
        <w:ind w:firstLine="567"/>
        <w:jc w:val="both"/>
        <w:rPr>
          <w:rFonts w:ascii="Times New Roman" w:hAnsi="Times New Roman" w:cs="Times New Roman"/>
          <w:sz w:val="24"/>
          <w:szCs w:val="24"/>
        </w:rPr>
      </w:pPr>
      <w:r w:rsidRPr="006C2441">
        <w:rPr>
          <w:rFonts w:ascii="Times New Roman" w:hAnsi="Times New Roman" w:cs="Times New Roman"/>
          <w:sz w:val="24"/>
          <w:szCs w:val="24"/>
        </w:rPr>
        <w:t xml:space="preserve">По оценке специалистов, за последние 18 лет число больных сахарным диабетом       в стране выросло на 2,5 миллиона. Это чуть больше, чем в два раза. При этом каждый пятый житель России имеет либо </w:t>
      </w:r>
      <w:proofErr w:type="spellStart"/>
      <w:r w:rsidRPr="006C2441">
        <w:rPr>
          <w:rFonts w:ascii="Times New Roman" w:hAnsi="Times New Roman" w:cs="Times New Roman"/>
          <w:sz w:val="24"/>
          <w:szCs w:val="24"/>
        </w:rPr>
        <w:t>предиабет</w:t>
      </w:r>
      <w:proofErr w:type="spellEnd"/>
      <w:r w:rsidRPr="006C2441">
        <w:rPr>
          <w:rFonts w:ascii="Times New Roman" w:hAnsi="Times New Roman" w:cs="Times New Roman"/>
          <w:sz w:val="24"/>
          <w:szCs w:val="24"/>
        </w:rPr>
        <w:t xml:space="preserve">, либо ожирение — это приблизительно 30 миллионов человек. Каждый 20-й житель нашей страны уже имеет сахарный диабет второго типа. По данным статистики, ежедневно умирает около 240 больных сахарным диабетом. Ежедневно еще 420 человек пополняют ряды больных этой болезнью. При этом почти половина из них — 46,6% — это пациенты младше 60 лет, то есть люди </w:t>
      </w:r>
      <w:r w:rsidRPr="006C2441">
        <w:rPr>
          <w:rFonts w:ascii="Times New Roman" w:hAnsi="Times New Roman" w:cs="Times New Roman"/>
          <w:sz w:val="24"/>
          <w:szCs w:val="24"/>
        </w:rPr>
        <w:lastRenderedPageBreak/>
        <w:t>трудоспособного возраста, что создает еще один аспект проблемы заболевания, как угрозы для национальной безопасности и экономики.</w:t>
      </w:r>
    </w:p>
    <w:p w14:paraId="461BDBCD" w14:textId="77777777" w:rsidR="006C2441" w:rsidRPr="006C2441" w:rsidRDefault="006C2441" w:rsidP="006C2441">
      <w:pPr>
        <w:ind w:firstLine="567"/>
        <w:jc w:val="both"/>
        <w:rPr>
          <w:rFonts w:ascii="Times New Roman" w:hAnsi="Times New Roman" w:cs="Times New Roman"/>
          <w:sz w:val="24"/>
          <w:szCs w:val="24"/>
        </w:rPr>
      </w:pPr>
      <w:r w:rsidRPr="006C2441">
        <w:rPr>
          <w:rFonts w:ascii="Times New Roman" w:hAnsi="Times New Roman" w:cs="Times New Roman"/>
          <w:sz w:val="24"/>
          <w:szCs w:val="24"/>
        </w:rPr>
        <w:t xml:space="preserve">В 2013-2015 годах в стране проводилось общероссийское исследование </w:t>
      </w:r>
      <w:proofErr w:type="spellStart"/>
      <w:r w:rsidRPr="006C2441">
        <w:rPr>
          <w:rFonts w:ascii="Times New Roman" w:hAnsi="Times New Roman" w:cs="Times New Roman"/>
          <w:sz w:val="24"/>
          <w:szCs w:val="24"/>
        </w:rPr>
        <w:t>Nation</w:t>
      </w:r>
      <w:proofErr w:type="spellEnd"/>
      <w:r w:rsidRPr="006C2441">
        <w:rPr>
          <w:rFonts w:ascii="Times New Roman" w:hAnsi="Times New Roman" w:cs="Times New Roman"/>
          <w:sz w:val="24"/>
          <w:szCs w:val="24"/>
        </w:rPr>
        <w:t>,          в котором население обследовали на предмет наличия сахарного диабета. Причем обследовались лишь те люди, кто не знал, есть у него диабет или нет.</w:t>
      </w:r>
    </w:p>
    <w:p w14:paraId="35CC26B6" w14:textId="77777777" w:rsidR="006C2441" w:rsidRPr="006C2441" w:rsidRDefault="006C2441" w:rsidP="006C2441">
      <w:pPr>
        <w:ind w:firstLine="567"/>
        <w:jc w:val="both"/>
        <w:textAlignment w:val="baseline"/>
        <w:rPr>
          <w:rFonts w:ascii="Times New Roman" w:eastAsia="Calibri" w:hAnsi="Times New Roman" w:cs="Times New Roman"/>
          <w:sz w:val="24"/>
          <w:szCs w:val="24"/>
        </w:rPr>
      </w:pPr>
      <w:r w:rsidRPr="006C2441">
        <w:rPr>
          <w:rFonts w:ascii="Times New Roman" w:eastAsia="Calibri" w:hAnsi="Times New Roman" w:cs="Times New Roman"/>
          <w:sz w:val="24"/>
          <w:szCs w:val="24"/>
        </w:rPr>
        <w:t>Скрининг на диабет граждан старше 45 лет показал, что почти половина из них даже не знают о том, что они больны.</w:t>
      </w:r>
    </w:p>
    <w:p w14:paraId="73F5D96C" w14:textId="77777777" w:rsidR="006C2441" w:rsidRPr="006C2441" w:rsidRDefault="006C2441" w:rsidP="006C2441">
      <w:pPr>
        <w:ind w:firstLine="567"/>
        <w:jc w:val="both"/>
        <w:textAlignment w:val="baseline"/>
        <w:rPr>
          <w:rFonts w:ascii="Times New Roman" w:eastAsia="Calibri" w:hAnsi="Times New Roman" w:cs="Times New Roman"/>
          <w:sz w:val="24"/>
          <w:szCs w:val="24"/>
        </w:rPr>
      </w:pPr>
      <w:r w:rsidRPr="006C2441">
        <w:rPr>
          <w:rFonts w:ascii="Times New Roman" w:hAnsi="Times New Roman" w:cs="Times New Roman"/>
          <w:iCs/>
          <w:sz w:val="24"/>
          <w:szCs w:val="24"/>
        </w:rPr>
        <w:t xml:space="preserve">В качестве основного скринингового теста применяется тест на глюкозу. Поскольку уровень глюкозы в крови меняется в зависимости от приема пищи, также для диагностики выполняют исследование </w:t>
      </w:r>
      <w:proofErr w:type="spellStart"/>
      <w:r w:rsidRPr="006C2441">
        <w:rPr>
          <w:rFonts w:ascii="Times New Roman" w:hAnsi="Times New Roman" w:cs="Times New Roman"/>
          <w:iCs/>
          <w:sz w:val="24"/>
          <w:szCs w:val="24"/>
        </w:rPr>
        <w:t>гликированного</w:t>
      </w:r>
      <w:proofErr w:type="spellEnd"/>
      <w:r w:rsidRPr="006C2441">
        <w:rPr>
          <w:rFonts w:ascii="Times New Roman" w:hAnsi="Times New Roman" w:cs="Times New Roman"/>
          <w:iCs/>
          <w:sz w:val="24"/>
          <w:szCs w:val="24"/>
        </w:rPr>
        <w:t xml:space="preserve"> гемоглобина – биохимического соединения глюкозы с гемоглобином красных клеток крови. Срок жизни эритроцитов – 3 месяца, поэтому повышенный </w:t>
      </w:r>
      <w:proofErr w:type="spellStart"/>
      <w:r w:rsidRPr="006C2441">
        <w:rPr>
          <w:rFonts w:ascii="Times New Roman" w:hAnsi="Times New Roman" w:cs="Times New Roman"/>
          <w:iCs/>
          <w:sz w:val="24"/>
          <w:szCs w:val="24"/>
        </w:rPr>
        <w:t>гликированный</w:t>
      </w:r>
      <w:proofErr w:type="spellEnd"/>
      <w:r w:rsidRPr="006C2441">
        <w:rPr>
          <w:rFonts w:ascii="Times New Roman" w:hAnsi="Times New Roman" w:cs="Times New Roman"/>
          <w:iCs/>
          <w:sz w:val="24"/>
          <w:szCs w:val="24"/>
        </w:rPr>
        <w:t xml:space="preserve"> гемоглобин говорит о том, что состояние гипергликемии является постоянным.</w:t>
      </w:r>
    </w:p>
    <w:p w14:paraId="39A3051D" w14:textId="77777777" w:rsidR="006C2441" w:rsidRPr="006C2441" w:rsidRDefault="006C2441" w:rsidP="006C2441">
      <w:pPr>
        <w:shd w:val="clear" w:color="auto" w:fill="FFFFFF"/>
        <w:ind w:firstLine="567"/>
        <w:jc w:val="both"/>
        <w:rPr>
          <w:rFonts w:ascii="Times New Roman" w:hAnsi="Times New Roman" w:cs="Times New Roman"/>
          <w:sz w:val="24"/>
          <w:szCs w:val="24"/>
        </w:rPr>
      </w:pPr>
      <w:r w:rsidRPr="006C2441">
        <w:rPr>
          <w:rFonts w:ascii="Times New Roman" w:hAnsi="Times New Roman" w:cs="Times New Roman"/>
          <w:sz w:val="24"/>
          <w:szCs w:val="24"/>
        </w:rPr>
        <w:t>Исследования показывают, что у больных сахарным диабетом второго типа склонность к развитию ишемической болезни сердца и инфаркту миокарда в 2-4 раза выше, чем у их здоровых ровесников. При этом сосудистые осложнения, как правило, уже присутствуют у большинства больных к моменту постановки диагноза. Динамика показывает, что численность больных каждый год будет прирастать.</w:t>
      </w:r>
    </w:p>
    <w:p w14:paraId="3E07ED32" w14:textId="77777777" w:rsidR="006C2441" w:rsidRPr="006C2441" w:rsidRDefault="006C2441" w:rsidP="006C2441">
      <w:pPr>
        <w:shd w:val="clear" w:color="auto" w:fill="F8F8F8"/>
        <w:ind w:firstLine="567"/>
        <w:jc w:val="both"/>
        <w:rPr>
          <w:rFonts w:ascii="Times New Roman" w:hAnsi="Times New Roman" w:cs="Times New Roman"/>
          <w:sz w:val="24"/>
          <w:szCs w:val="24"/>
        </w:rPr>
      </w:pPr>
      <w:r w:rsidRPr="006C2441">
        <w:rPr>
          <w:rFonts w:ascii="Times New Roman" w:hAnsi="Times New Roman" w:cs="Times New Roman"/>
          <w:iCs/>
          <w:sz w:val="24"/>
          <w:szCs w:val="24"/>
        </w:rPr>
        <w:t>Предрасположенность к сахарному диабету передается генетически. Риск заболеть выше у тех людей, чьи близкие кровные родственники больны диабетом.</w:t>
      </w:r>
    </w:p>
    <w:p w14:paraId="512371D4" w14:textId="77777777" w:rsidR="006C2441" w:rsidRPr="006C2441" w:rsidRDefault="006C2441" w:rsidP="006C2441">
      <w:pPr>
        <w:shd w:val="clear" w:color="auto" w:fill="FFFFFF"/>
        <w:ind w:firstLine="567"/>
        <w:jc w:val="both"/>
        <w:textAlignment w:val="baseline"/>
        <w:rPr>
          <w:rFonts w:ascii="Times New Roman" w:hAnsi="Times New Roman" w:cs="Times New Roman"/>
          <w:color w:val="000000"/>
          <w:sz w:val="24"/>
          <w:szCs w:val="24"/>
        </w:rPr>
      </w:pPr>
      <w:r w:rsidRPr="006C2441">
        <w:rPr>
          <w:rFonts w:ascii="Times New Roman" w:hAnsi="Times New Roman" w:cs="Times New Roman"/>
          <w:color w:val="000000"/>
          <w:sz w:val="24"/>
          <w:szCs w:val="24"/>
        </w:rPr>
        <w:t>Решающим фактором, определяющим качество жизни больных сахарным диабетом, является раннее выявление заболевания.</w:t>
      </w:r>
    </w:p>
    <w:p w14:paraId="57D2A39D" w14:textId="77777777" w:rsidR="006C2441" w:rsidRPr="006C2441" w:rsidRDefault="006C2441" w:rsidP="006C2441">
      <w:pPr>
        <w:jc w:val="both"/>
        <w:rPr>
          <w:rFonts w:ascii="Times New Roman" w:eastAsia="Calibri" w:hAnsi="Times New Roman" w:cs="Times New Roman"/>
          <w:sz w:val="24"/>
          <w:szCs w:val="24"/>
        </w:rPr>
      </w:pPr>
    </w:p>
    <w:p w14:paraId="46DB9075" w14:textId="77777777" w:rsidR="006C2441" w:rsidRPr="006C2441" w:rsidRDefault="006C2441" w:rsidP="006C2441">
      <w:pPr>
        <w:jc w:val="both"/>
        <w:rPr>
          <w:rFonts w:ascii="Times New Roman" w:hAnsi="Times New Roman" w:cs="Times New Roman"/>
          <w:sz w:val="24"/>
          <w:szCs w:val="24"/>
        </w:rPr>
      </w:pPr>
    </w:p>
    <w:p w14:paraId="7041AAD9" w14:textId="77777777" w:rsidR="006C2441" w:rsidRPr="006C2441" w:rsidRDefault="006C2441" w:rsidP="00F60471">
      <w:pPr>
        <w:spacing w:after="0" w:line="360" w:lineRule="auto"/>
        <w:jc w:val="center"/>
        <w:rPr>
          <w:rFonts w:ascii="Times New Roman" w:eastAsia="Times New Roman" w:hAnsi="Times New Roman" w:cs="Times New Roman"/>
          <w:b/>
          <w:color w:val="000000" w:themeColor="text1"/>
          <w:sz w:val="24"/>
          <w:szCs w:val="24"/>
        </w:rPr>
      </w:pPr>
    </w:p>
    <w:sectPr w:rsidR="006C2441" w:rsidRPr="006C2441" w:rsidSect="009A662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E5CD2"/>
    <w:multiLevelType w:val="hybridMultilevel"/>
    <w:tmpl w:val="6942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09"/>
    <w:rsid w:val="00022868"/>
    <w:rsid w:val="000240DB"/>
    <w:rsid w:val="00054207"/>
    <w:rsid w:val="0006664F"/>
    <w:rsid w:val="001275EF"/>
    <w:rsid w:val="00144C12"/>
    <w:rsid w:val="00151559"/>
    <w:rsid w:val="00151572"/>
    <w:rsid w:val="001B6C39"/>
    <w:rsid w:val="00237D4C"/>
    <w:rsid w:val="00254C09"/>
    <w:rsid w:val="00256A4B"/>
    <w:rsid w:val="002807DF"/>
    <w:rsid w:val="0028638B"/>
    <w:rsid w:val="00320468"/>
    <w:rsid w:val="0036084B"/>
    <w:rsid w:val="00415CE3"/>
    <w:rsid w:val="00431F9D"/>
    <w:rsid w:val="0045329E"/>
    <w:rsid w:val="00472542"/>
    <w:rsid w:val="00495B96"/>
    <w:rsid w:val="004A0983"/>
    <w:rsid w:val="004D5A4E"/>
    <w:rsid w:val="00505696"/>
    <w:rsid w:val="0060144C"/>
    <w:rsid w:val="00616A50"/>
    <w:rsid w:val="00684336"/>
    <w:rsid w:val="006C2441"/>
    <w:rsid w:val="006E3AA3"/>
    <w:rsid w:val="006E7301"/>
    <w:rsid w:val="007101BF"/>
    <w:rsid w:val="007A1647"/>
    <w:rsid w:val="007A5C19"/>
    <w:rsid w:val="008225DC"/>
    <w:rsid w:val="00841222"/>
    <w:rsid w:val="008474A1"/>
    <w:rsid w:val="00892137"/>
    <w:rsid w:val="008E4E05"/>
    <w:rsid w:val="008E6118"/>
    <w:rsid w:val="008F7BD9"/>
    <w:rsid w:val="00986C6B"/>
    <w:rsid w:val="009D248C"/>
    <w:rsid w:val="00A12860"/>
    <w:rsid w:val="00A56AB2"/>
    <w:rsid w:val="00A70B77"/>
    <w:rsid w:val="00A77A2E"/>
    <w:rsid w:val="00A968B5"/>
    <w:rsid w:val="00AE73F4"/>
    <w:rsid w:val="00B35417"/>
    <w:rsid w:val="00BB6259"/>
    <w:rsid w:val="00C1651C"/>
    <w:rsid w:val="00C44958"/>
    <w:rsid w:val="00D10837"/>
    <w:rsid w:val="00D424E2"/>
    <w:rsid w:val="00D46522"/>
    <w:rsid w:val="00D82769"/>
    <w:rsid w:val="00DA1DDC"/>
    <w:rsid w:val="00DC62BA"/>
    <w:rsid w:val="00E10F1D"/>
    <w:rsid w:val="00E53DF6"/>
    <w:rsid w:val="00E759E0"/>
    <w:rsid w:val="00EC0999"/>
    <w:rsid w:val="00EC2819"/>
    <w:rsid w:val="00EF06B9"/>
    <w:rsid w:val="00F60471"/>
    <w:rsid w:val="00F77FFD"/>
    <w:rsid w:val="00F9486A"/>
    <w:rsid w:val="00FC4841"/>
    <w:rsid w:val="00FC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036D"/>
  <w15:docId w15:val="{8C3239EE-A8D5-48FC-A432-2AF7C595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BD9"/>
  </w:style>
  <w:style w:type="paragraph" w:styleId="1">
    <w:name w:val="heading 1"/>
    <w:basedOn w:val="a"/>
    <w:link w:val="10"/>
    <w:uiPriority w:val="9"/>
    <w:qFormat/>
    <w:rsid w:val="007A164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77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B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7B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BD9"/>
    <w:rPr>
      <w:rFonts w:ascii="Tahoma" w:hAnsi="Tahoma" w:cs="Tahoma"/>
      <w:sz w:val="16"/>
      <w:szCs w:val="16"/>
    </w:rPr>
  </w:style>
  <w:style w:type="character" w:styleId="a6">
    <w:name w:val="Hyperlink"/>
    <w:basedOn w:val="a0"/>
    <w:uiPriority w:val="99"/>
    <w:unhideWhenUsed/>
    <w:rsid w:val="008E4E05"/>
    <w:rPr>
      <w:color w:val="0000FF" w:themeColor="hyperlink"/>
      <w:u w:val="single"/>
    </w:rPr>
  </w:style>
  <w:style w:type="character" w:customStyle="1" w:styleId="10">
    <w:name w:val="Заголовок 1 Знак"/>
    <w:basedOn w:val="a0"/>
    <w:link w:val="1"/>
    <w:uiPriority w:val="9"/>
    <w:rsid w:val="007A1647"/>
    <w:rPr>
      <w:rFonts w:ascii="Times New Roman" w:hAnsi="Times New Roman" w:cs="Times New Roman"/>
      <w:b/>
      <w:bCs/>
      <w:kern w:val="36"/>
      <w:sz w:val="48"/>
      <w:szCs w:val="48"/>
      <w:lang w:eastAsia="ru-RU"/>
    </w:rPr>
  </w:style>
  <w:style w:type="paragraph" w:styleId="a7">
    <w:name w:val="Normal (Web)"/>
    <w:basedOn w:val="a"/>
    <w:uiPriority w:val="99"/>
    <w:unhideWhenUsed/>
    <w:rsid w:val="00A77A2E"/>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22"/>
    <w:qFormat/>
    <w:rsid w:val="00A77A2E"/>
    <w:rPr>
      <w:b/>
      <w:bCs/>
    </w:rPr>
  </w:style>
  <w:style w:type="character" w:customStyle="1" w:styleId="30">
    <w:name w:val="Заголовок 3 Знак"/>
    <w:basedOn w:val="a0"/>
    <w:link w:val="3"/>
    <w:uiPriority w:val="9"/>
    <w:semiHidden/>
    <w:rsid w:val="00A77A2E"/>
    <w:rPr>
      <w:rFonts w:asciiTheme="majorHAnsi" w:eastAsiaTheme="majorEastAsia" w:hAnsiTheme="majorHAnsi" w:cstheme="majorBidi"/>
      <w:b/>
      <w:bCs/>
      <w:color w:val="4F81BD" w:themeColor="accent1"/>
    </w:rPr>
  </w:style>
  <w:style w:type="character" w:customStyle="1" w:styleId="linkinfo">
    <w:name w:val="link_info"/>
    <w:rsid w:val="006C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4001">
      <w:bodyDiv w:val="1"/>
      <w:marLeft w:val="0"/>
      <w:marRight w:val="0"/>
      <w:marTop w:val="0"/>
      <w:marBottom w:val="0"/>
      <w:divBdr>
        <w:top w:val="none" w:sz="0" w:space="0" w:color="auto"/>
        <w:left w:val="none" w:sz="0" w:space="0" w:color="auto"/>
        <w:bottom w:val="none" w:sz="0" w:space="0" w:color="auto"/>
        <w:right w:val="none" w:sz="0" w:space="0" w:color="auto"/>
      </w:divBdr>
    </w:div>
    <w:div w:id="143551634">
      <w:bodyDiv w:val="1"/>
      <w:marLeft w:val="0"/>
      <w:marRight w:val="0"/>
      <w:marTop w:val="0"/>
      <w:marBottom w:val="0"/>
      <w:divBdr>
        <w:top w:val="none" w:sz="0" w:space="0" w:color="auto"/>
        <w:left w:val="none" w:sz="0" w:space="0" w:color="auto"/>
        <w:bottom w:val="none" w:sz="0" w:space="0" w:color="auto"/>
        <w:right w:val="none" w:sz="0" w:space="0" w:color="auto"/>
      </w:divBdr>
    </w:div>
    <w:div w:id="491603040">
      <w:bodyDiv w:val="1"/>
      <w:marLeft w:val="0"/>
      <w:marRight w:val="0"/>
      <w:marTop w:val="0"/>
      <w:marBottom w:val="0"/>
      <w:divBdr>
        <w:top w:val="none" w:sz="0" w:space="0" w:color="auto"/>
        <w:left w:val="none" w:sz="0" w:space="0" w:color="auto"/>
        <w:bottom w:val="none" w:sz="0" w:space="0" w:color="auto"/>
        <w:right w:val="none" w:sz="0" w:space="0" w:color="auto"/>
      </w:divBdr>
    </w:div>
    <w:div w:id="671881692">
      <w:bodyDiv w:val="1"/>
      <w:marLeft w:val="0"/>
      <w:marRight w:val="0"/>
      <w:marTop w:val="0"/>
      <w:marBottom w:val="0"/>
      <w:divBdr>
        <w:top w:val="none" w:sz="0" w:space="0" w:color="auto"/>
        <w:left w:val="none" w:sz="0" w:space="0" w:color="auto"/>
        <w:bottom w:val="none" w:sz="0" w:space="0" w:color="auto"/>
        <w:right w:val="none" w:sz="0" w:space="0" w:color="auto"/>
      </w:divBdr>
    </w:div>
    <w:div w:id="795878655">
      <w:bodyDiv w:val="1"/>
      <w:marLeft w:val="0"/>
      <w:marRight w:val="0"/>
      <w:marTop w:val="0"/>
      <w:marBottom w:val="0"/>
      <w:divBdr>
        <w:top w:val="none" w:sz="0" w:space="0" w:color="auto"/>
        <w:left w:val="none" w:sz="0" w:space="0" w:color="auto"/>
        <w:bottom w:val="none" w:sz="0" w:space="0" w:color="auto"/>
        <w:right w:val="none" w:sz="0" w:space="0" w:color="auto"/>
      </w:divBdr>
    </w:div>
    <w:div w:id="880168434">
      <w:bodyDiv w:val="1"/>
      <w:marLeft w:val="0"/>
      <w:marRight w:val="0"/>
      <w:marTop w:val="0"/>
      <w:marBottom w:val="0"/>
      <w:divBdr>
        <w:top w:val="none" w:sz="0" w:space="0" w:color="auto"/>
        <w:left w:val="none" w:sz="0" w:space="0" w:color="auto"/>
        <w:bottom w:val="none" w:sz="0" w:space="0" w:color="auto"/>
        <w:right w:val="none" w:sz="0" w:space="0" w:color="auto"/>
      </w:divBdr>
    </w:div>
    <w:div w:id="1153372967">
      <w:bodyDiv w:val="1"/>
      <w:marLeft w:val="0"/>
      <w:marRight w:val="0"/>
      <w:marTop w:val="0"/>
      <w:marBottom w:val="0"/>
      <w:divBdr>
        <w:top w:val="none" w:sz="0" w:space="0" w:color="auto"/>
        <w:left w:val="none" w:sz="0" w:space="0" w:color="auto"/>
        <w:bottom w:val="none" w:sz="0" w:space="0" w:color="auto"/>
        <w:right w:val="none" w:sz="0" w:space="0" w:color="auto"/>
      </w:divBdr>
    </w:div>
    <w:div w:id="1181630264">
      <w:bodyDiv w:val="1"/>
      <w:marLeft w:val="0"/>
      <w:marRight w:val="0"/>
      <w:marTop w:val="0"/>
      <w:marBottom w:val="0"/>
      <w:divBdr>
        <w:top w:val="none" w:sz="0" w:space="0" w:color="auto"/>
        <w:left w:val="none" w:sz="0" w:space="0" w:color="auto"/>
        <w:bottom w:val="none" w:sz="0" w:space="0" w:color="auto"/>
        <w:right w:val="none" w:sz="0" w:space="0" w:color="auto"/>
      </w:divBdr>
    </w:div>
    <w:div w:id="19554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filaktika.tomsk.ru/?p=113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Савранский Олег Иосифович</dc:creator>
  <cp:lastModifiedBy>user</cp:lastModifiedBy>
  <cp:revision>4</cp:revision>
  <cp:lastPrinted>2020-11-13T08:16:00Z</cp:lastPrinted>
  <dcterms:created xsi:type="dcterms:W3CDTF">2020-11-13T08:07:00Z</dcterms:created>
  <dcterms:modified xsi:type="dcterms:W3CDTF">2020-11-13T10:48:00Z</dcterms:modified>
</cp:coreProperties>
</file>