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AFC" w:rsidRPr="00A71AFC" w:rsidRDefault="00A71AFC" w:rsidP="00A71AFC">
      <w:pPr>
        <w:tabs>
          <w:tab w:val="left" w:pos="9354"/>
        </w:tabs>
        <w:ind w:right="-6" w:firstLine="720"/>
        <w:jc w:val="right"/>
      </w:pPr>
      <w:r>
        <w:t xml:space="preserve">ПРИЛОЖЕНИЕ № </w:t>
      </w:r>
      <w:r w:rsidRPr="00A71AFC">
        <w:t>9</w:t>
      </w:r>
    </w:p>
    <w:p w:rsidR="008A5666" w:rsidRDefault="008A5666" w:rsidP="008A5666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8A5666" w:rsidRDefault="008A5666" w:rsidP="008A5666">
      <w:pPr>
        <w:tabs>
          <w:tab w:val="left" w:pos="9354"/>
        </w:tabs>
        <w:ind w:right="-6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>
        <w:rPr>
          <w:sz w:val="20"/>
          <w:szCs w:val="20"/>
        </w:rPr>
        <w:t>государственной услуги  по подбору, учету и подготовке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A71AFC" w:rsidRPr="00C435A2" w:rsidRDefault="00A71AFC" w:rsidP="0074276B">
      <w:pPr>
        <w:tabs>
          <w:tab w:val="left" w:pos="9354"/>
        </w:tabs>
        <w:ind w:right="-6"/>
        <w:jc w:val="both"/>
        <w:rPr>
          <w:b/>
          <w:sz w:val="22"/>
          <w:szCs w:val="22"/>
        </w:rPr>
      </w:pPr>
    </w:p>
    <w:p w:rsidR="008A5666" w:rsidRDefault="008A5666" w:rsidP="008A5666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Почтовые адреса, справочные телефоны и адреса электронной почты </w:t>
      </w:r>
      <w:r>
        <w:rPr>
          <w:b/>
          <w:sz w:val="22"/>
          <w:szCs w:val="22"/>
        </w:rPr>
        <w:br/>
        <w:t xml:space="preserve">Санкт-Петербургских государственных казенных учреждений – </w:t>
      </w:r>
    </w:p>
    <w:p w:rsidR="008A5666" w:rsidRDefault="008A5666" w:rsidP="008A5666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районных жилищных агентств</w:t>
      </w:r>
    </w:p>
    <w:p w:rsidR="008A5666" w:rsidRDefault="008A5666" w:rsidP="008A5666">
      <w:pPr>
        <w:autoSpaceDE w:val="0"/>
        <w:autoSpaceDN w:val="0"/>
        <w:adjustRightInd w:val="0"/>
        <w:jc w:val="both"/>
        <w:outlineLvl w:val="1"/>
        <w:rPr>
          <w:rFonts w:eastAsia="Calibri"/>
          <w:sz w:val="6"/>
          <w:szCs w:val="6"/>
          <w:lang w:eastAsia="en-US"/>
        </w:rPr>
      </w:pPr>
    </w:p>
    <w:tbl>
      <w:tblPr>
        <w:tblW w:w="9780" w:type="dxa"/>
        <w:tblInd w:w="-72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/>
      </w:tblPr>
      <w:tblGrid>
        <w:gridCol w:w="567"/>
        <w:gridCol w:w="2268"/>
        <w:gridCol w:w="2268"/>
        <w:gridCol w:w="1701"/>
        <w:gridCol w:w="2976"/>
      </w:tblGrid>
      <w:tr w:rsidR="008A5666" w:rsidTr="00FB76B0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5666" w:rsidRDefault="008A5666" w:rsidP="00FB76B0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i/>
                <w:sz w:val="22"/>
                <w:szCs w:val="22"/>
              </w:rPr>
              <w:t>/</w:t>
            </w:r>
            <w:proofErr w:type="spellStart"/>
            <w:r>
              <w:rPr>
                <w:b/>
                <w:i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5666" w:rsidRDefault="008A5666" w:rsidP="00FB76B0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Район</w:t>
            </w:r>
          </w:p>
          <w:p w:rsidR="008A5666" w:rsidRDefault="008A5666" w:rsidP="00FB76B0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Санкт-Петербурга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5666" w:rsidRDefault="008A5666" w:rsidP="00FB76B0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Почтовый адрес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5666" w:rsidRDefault="008A5666" w:rsidP="00FB76B0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Справочные телефоны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5666" w:rsidRDefault="008A5666" w:rsidP="00FB76B0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Адрес </w:t>
            </w:r>
          </w:p>
          <w:p w:rsidR="008A5666" w:rsidRDefault="008A5666" w:rsidP="00FB76B0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электронной почты</w:t>
            </w:r>
          </w:p>
        </w:tc>
      </w:tr>
      <w:tr w:rsidR="008A5666" w:rsidTr="00FB76B0">
        <w:trPr>
          <w:cantSplit/>
          <w:trHeight w:val="7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r>
              <w:rPr>
                <w:sz w:val="22"/>
                <w:szCs w:val="22"/>
              </w:rPr>
              <w:t>Адмиралтейский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наб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. канала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Грибоедова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, д. 83,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 190000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315-12-83,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ф. 312-12-26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guja@tuadm.gov.spb.ru</w:t>
            </w:r>
          </w:p>
        </w:tc>
      </w:tr>
      <w:tr w:rsidR="008A5666" w:rsidTr="00FB76B0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r>
              <w:rPr>
                <w:sz w:val="22"/>
                <w:szCs w:val="22"/>
              </w:rPr>
              <w:t>Василеостровский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3-я линия В.О.,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д. 10, литера Б, 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199004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323-68-49,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ф. 323-68-57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orga@mail.ru</w:t>
            </w:r>
          </w:p>
        </w:tc>
      </w:tr>
      <w:tr w:rsidR="008A5666" w:rsidTr="00FB76B0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r>
              <w:rPr>
                <w:sz w:val="22"/>
                <w:szCs w:val="22"/>
              </w:rPr>
              <w:t>Выборгский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Пархоменко, 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24/9,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199004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550-27-31,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550-29-87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feo@vybrga.spb.ru</w:t>
            </w:r>
          </w:p>
        </w:tc>
      </w:tr>
      <w:tr w:rsidR="008A5666" w:rsidTr="00FB76B0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r>
              <w:rPr>
                <w:sz w:val="22"/>
                <w:szCs w:val="22"/>
              </w:rPr>
              <w:t>Калининский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ул. Комсомола, д. 33, 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195009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542-25-51,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ф. 542-16-37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tukalin@gov.spb.ru</w:t>
            </w:r>
          </w:p>
        </w:tc>
      </w:tr>
      <w:tr w:rsidR="008A5666" w:rsidTr="00FB76B0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r>
              <w:rPr>
                <w:sz w:val="22"/>
                <w:szCs w:val="22"/>
              </w:rPr>
              <w:t>Кировский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Стачек, д. 18, 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198095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252-41-04,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252-57-08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tukir@gov.spb.ru</w:t>
            </w:r>
          </w:p>
        </w:tc>
      </w:tr>
      <w:tr w:rsidR="008A5666" w:rsidTr="00FB76B0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Колпинский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Колпино,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Ленина, д. 70/18,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196650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461-56-60,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461-67-13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guzakcenter@yandex.ru</w:t>
            </w:r>
          </w:p>
        </w:tc>
      </w:tr>
      <w:tr w:rsidR="008A5666" w:rsidTr="00FB76B0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r>
              <w:rPr>
                <w:sz w:val="22"/>
                <w:szCs w:val="22"/>
              </w:rPr>
              <w:t>Красногвардейский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Тарасова ул., д. 8/1,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195027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227-46-66,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ф. 227-35-24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inforja@tukrgv.gov.spb.ru</w:t>
            </w:r>
          </w:p>
        </w:tc>
      </w:tr>
      <w:tr w:rsidR="008A5666" w:rsidTr="00FB76B0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Красносельский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Ветеранов, д. 131,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198329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736-68-14,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736-68-44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guzhakra@yandex.ru</w:t>
            </w:r>
          </w:p>
        </w:tc>
      </w:tr>
      <w:tr w:rsidR="008A5666" w:rsidTr="00FB76B0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Кронштадтский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Кронштадт,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Ленина, д. 40,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197760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311-20-74,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311-35-52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gucb_kron@mail.ru</w:t>
            </w:r>
          </w:p>
        </w:tc>
      </w:tr>
      <w:tr w:rsidR="008A5666" w:rsidTr="00FB76B0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r>
              <w:rPr>
                <w:sz w:val="22"/>
                <w:szCs w:val="22"/>
              </w:rPr>
              <w:t>Курортный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Сестрорецк,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ул. Токарева, д. 18,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 197706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437-24-19,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437-24-67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kurortnoerga@mail.ru</w:t>
            </w:r>
          </w:p>
        </w:tc>
      </w:tr>
      <w:tr w:rsidR="008A5666" w:rsidTr="00FB76B0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r>
              <w:rPr>
                <w:sz w:val="22"/>
                <w:szCs w:val="22"/>
              </w:rPr>
              <w:t>Московский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Московский пр., 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146,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196084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388-25-54,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388-91-33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tumos@gov.spb.ru</w:t>
            </w:r>
          </w:p>
        </w:tc>
      </w:tr>
      <w:tr w:rsidR="008A5666" w:rsidTr="00FB76B0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r>
              <w:rPr>
                <w:sz w:val="22"/>
                <w:szCs w:val="22"/>
              </w:rPr>
              <w:t>Невский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Обуховской</w:t>
            </w:r>
            <w:proofErr w:type="spellEnd"/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Обороны, д. 54,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193029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412-88-76,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412-88-65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guja_nev@mail.ru</w:t>
            </w:r>
          </w:p>
        </w:tc>
      </w:tr>
      <w:tr w:rsidR="008A5666" w:rsidTr="00FB76B0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r>
              <w:rPr>
                <w:sz w:val="22"/>
                <w:szCs w:val="22"/>
              </w:rPr>
              <w:t>Петроградский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Б. Монетная ул., д. 11,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197101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233-67-93,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233-67-93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tupetr@gov.spb.ru</w:t>
            </w:r>
          </w:p>
        </w:tc>
      </w:tr>
      <w:tr w:rsidR="008A5666" w:rsidTr="00FB76B0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Петродворцовый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Петергофская ул., 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11,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198904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450-72-40,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450-72-40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tuptrdv@gov.spb.ru</w:t>
            </w:r>
          </w:p>
        </w:tc>
      </w:tr>
      <w:tr w:rsidR="008A5666" w:rsidTr="00FB76B0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r>
              <w:rPr>
                <w:sz w:val="22"/>
                <w:szCs w:val="22"/>
              </w:rPr>
              <w:t>Приморский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Сизова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, д. 30/1,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197349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301-40-60,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301-40-80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prim_guja@tuprim.gov.spb.ru</w:t>
            </w:r>
          </w:p>
        </w:tc>
      </w:tr>
      <w:tr w:rsidR="008A5666" w:rsidTr="00FB76B0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r>
              <w:rPr>
                <w:sz w:val="22"/>
                <w:szCs w:val="22"/>
              </w:rPr>
              <w:t>Пушкинский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Средняя ул., д. 8,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196601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470-02-74,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470-02-73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tupush@gov.spb.ru</w:t>
            </w:r>
          </w:p>
        </w:tc>
      </w:tr>
      <w:tr w:rsidR="008A5666" w:rsidTr="00FB76B0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Фрунзенский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Тамбовская ул., д. 35, 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192007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766-05-95,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766-34-44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guzafrun@spb.lanck.net</w:t>
            </w:r>
          </w:p>
        </w:tc>
      </w:tr>
      <w:tr w:rsidR="008A5666" w:rsidTr="00FB76B0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spacing w:line="276" w:lineRule="auto"/>
            </w:pPr>
            <w:r>
              <w:rPr>
                <w:sz w:val="22"/>
                <w:szCs w:val="22"/>
              </w:rPr>
              <w:t>Центральный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Невский пр., д. 176,</w:t>
            </w:r>
          </w:p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193167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274-27-80,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ф. 274-64-73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666" w:rsidRDefault="008A5666" w:rsidP="00FB76B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tucentr@gov.spb.ru</w:t>
            </w:r>
          </w:p>
        </w:tc>
      </w:tr>
    </w:tbl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Pr="00F54E27" w:rsidRDefault="00A71AFC" w:rsidP="00A71AFC">
      <w:pPr>
        <w:tabs>
          <w:tab w:val="left" w:pos="6447"/>
        </w:tabs>
        <w:autoSpaceDE w:val="0"/>
        <w:autoSpaceDN w:val="0"/>
        <w:adjustRightInd w:val="0"/>
        <w:ind w:firstLine="540"/>
        <w:outlineLvl w:val="0"/>
        <w:rPr>
          <w:sz w:val="20"/>
          <w:szCs w:val="20"/>
        </w:rPr>
      </w:pPr>
    </w:p>
    <w:p w:rsidR="00FF0135" w:rsidRDefault="00FF0135"/>
    <w:sectPr w:rsidR="00FF0135" w:rsidSect="00A71AF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94D" w:rsidRDefault="0021794D" w:rsidP="00A71AFC">
      <w:r>
        <w:separator/>
      </w:r>
    </w:p>
  </w:endnote>
  <w:endnote w:type="continuationSeparator" w:id="0">
    <w:p w:rsidR="0021794D" w:rsidRDefault="0021794D" w:rsidP="00A71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94D" w:rsidRDefault="0021794D" w:rsidP="00A71AFC">
      <w:r>
        <w:separator/>
      </w:r>
    </w:p>
  </w:footnote>
  <w:footnote w:type="continuationSeparator" w:id="0">
    <w:p w:rsidR="0021794D" w:rsidRDefault="0021794D" w:rsidP="00A71A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48"/>
      <w:docPartObj>
        <w:docPartGallery w:val="Page Numbers (Top of Page)"/>
        <w:docPartUnique/>
      </w:docPartObj>
    </w:sdtPr>
    <w:sdtContent>
      <w:p w:rsidR="00A71AFC" w:rsidRDefault="00B53052">
        <w:pPr>
          <w:pStyle w:val="a3"/>
          <w:jc w:val="center"/>
        </w:pPr>
        <w:fldSimple w:instr=" PAGE   \* MERGEFORMAT ">
          <w:r w:rsidR="008A5666">
            <w:rPr>
              <w:noProof/>
            </w:rPr>
            <w:t>2</w:t>
          </w:r>
        </w:fldSimple>
      </w:p>
    </w:sdtContent>
  </w:sdt>
  <w:p w:rsidR="00A71AFC" w:rsidRDefault="00A71A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AFC"/>
    <w:rsid w:val="0021794D"/>
    <w:rsid w:val="00332E9B"/>
    <w:rsid w:val="00436565"/>
    <w:rsid w:val="0070647B"/>
    <w:rsid w:val="0074276B"/>
    <w:rsid w:val="00787E4A"/>
    <w:rsid w:val="0080490E"/>
    <w:rsid w:val="008A5666"/>
    <w:rsid w:val="00944E5A"/>
    <w:rsid w:val="00976D8F"/>
    <w:rsid w:val="00991655"/>
    <w:rsid w:val="00A15A3D"/>
    <w:rsid w:val="00A52B02"/>
    <w:rsid w:val="00A71AFC"/>
    <w:rsid w:val="00B07CC5"/>
    <w:rsid w:val="00B43BBB"/>
    <w:rsid w:val="00B53052"/>
    <w:rsid w:val="00BA30FE"/>
    <w:rsid w:val="00C156B4"/>
    <w:rsid w:val="00CC3334"/>
    <w:rsid w:val="00CC7FE6"/>
    <w:rsid w:val="00E43F32"/>
    <w:rsid w:val="00F90F0D"/>
    <w:rsid w:val="00FD7B95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A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1A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71A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1A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9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6</cp:revision>
  <dcterms:created xsi:type="dcterms:W3CDTF">2012-10-17T08:50:00Z</dcterms:created>
  <dcterms:modified xsi:type="dcterms:W3CDTF">2012-11-19T08:46:00Z</dcterms:modified>
</cp:coreProperties>
</file>